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43" w:rsidRDefault="00085CEA">
      <w:pPr>
        <w:pStyle w:val="a3"/>
        <w:spacing w:before="67"/>
        <w:ind w:left="5446" w:right="112" w:firstLine="3547"/>
        <w:jc w:val="right"/>
      </w:pPr>
      <w:bookmarkStart w:id="0" w:name="_GoBack"/>
      <w:bookmarkEnd w:id="0"/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Извещению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аукциона</w:t>
      </w:r>
    </w:p>
    <w:p w:rsidR="001E4943" w:rsidRDefault="00085CEA">
      <w:pPr>
        <w:pStyle w:val="a3"/>
        <w:ind w:left="0" w:right="166"/>
        <w:jc w:val="right"/>
      </w:pPr>
      <w:r>
        <w:t>по</w:t>
      </w:r>
      <w:r>
        <w:rPr>
          <w:spacing w:val="-2"/>
        </w:rPr>
        <w:t xml:space="preserve"> </w:t>
      </w:r>
      <w:r>
        <w:t>продаже</w:t>
      </w:r>
      <w:r>
        <w:rPr>
          <w:spacing w:val="-4"/>
        </w:rPr>
        <w:t xml:space="preserve"> </w:t>
      </w:r>
      <w:r>
        <w:t>земельн</w:t>
      </w:r>
      <w:r w:rsidR="00952146">
        <w:t>ых</w:t>
      </w:r>
      <w:r>
        <w:rPr>
          <w:spacing w:val="-4"/>
        </w:rPr>
        <w:t xml:space="preserve"> </w:t>
      </w:r>
      <w:r>
        <w:t>участк</w:t>
      </w:r>
      <w:r w:rsidR="00952146">
        <w:t>ов</w:t>
      </w:r>
    </w:p>
    <w:p w:rsidR="001E4943" w:rsidRDefault="001E4943">
      <w:pPr>
        <w:pStyle w:val="a3"/>
        <w:ind w:left="0"/>
        <w:rPr>
          <w:sz w:val="26"/>
        </w:rPr>
      </w:pPr>
    </w:p>
    <w:p w:rsidR="001E4943" w:rsidRDefault="001E4943">
      <w:pPr>
        <w:pStyle w:val="a3"/>
        <w:ind w:left="0"/>
        <w:rPr>
          <w:sz w:val="26"/>
        </w:rPr>
      </w:pPr>
    </w:p>
    <w:p w:rsidR="001E4943" w:rsidRDefault="001E4943">
      <w:pPr>
        <w:pStyle w:val="a3"/>
        <w:ind w:left="0"/>
        <w:rPr>
          <w:sz w:val="26"/>
        </w:rPr>
      </w:pPr>
    </w:p>
    <w:p w:rsidR="001E4943" w:rsidRDefault="001E4943">
      <w:pPr>
        <w:pStyle w:val="a3"/>
        <w:ind w:left="0"/>
        <w:rPr>
          <w:sz w:val="26"/>
        </w:rPr>
      </w:pPr>
    </w:p>
    <w:p w:rsidR="001E4943" w:rsidRDefault="001E4943">
      <w:pPr>
        <w:pStyle w:val="a3"/>
        <w:ind w:left="0"/>
        <w:rPr>
          <w:sz w:val="26"/>
        </w:rPr>
      </w:pPr>
    </w:p>
    <w:p w:rsidR="001E4943" w:rsidRDefault="001E4943">
      <w:pPr>
        <w:pStyle w:val="a3"/>
        <w:spacing w:before="1"/>
        <w:ind w:left="0"/>
        <w:rPr>
          <w:sz w:val="38"/>
        </w:rPr>
      </w:pPr>
    </w:p>
    <w:p w:rsidR="001E4943" w:rsidRDefault="00085CEA">
      <w:pPr>
        <w:spacing w:line="298" w:lineRule="exact"/>
        <w:ind w:left="2794" w:right="2755"/>
        <w:jc w:val="center"/>
        <w:rPr>
          <w:sz w:val="26"/>
        </w:rPr>
      </w:pPr>
      <w:r>
        <w:rPr>
          <w:sz w:val="26"/>
        </w:rPr>
        <w:t>АУКЦИОННАЯ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ДОКУМЕНТАЦИЯ</w:t>
      </w:r>
    </w:p>
    <w:p w:rsidR="001E4943" w:rsidRDefault="00085CEA">
      <w:pPr>
        <w:ind w:left="2802" w:right="2755"/>
        <w:jc w:val="center"/>
        <w:rPr>
          <w:sz w:val="26"/>
        </w:rPr>
      </w:pPr>
      <w:r>
        <w:rPr>
          <w:sz w:val="26"/>
        </w:rPr>
        <w:t>о проведении аукциона в электронной 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продаже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земельн</w:t>
      </w:r>
      <w:r w:rsidR="00952146">
        <w:rPr>
          <w:sz w:val="26"/>
        </w:rPr>
        <w:t>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</w:t>
      </w:r>
      <w:r w:rsidR="00952146">
        <w:rPr>
          <w:sz w:val="26"/>
        </w:rPr>
        <w:t>ов</w:t>
      </w:r>
      <w:r>
        <w:rPr>
          <w:sz w:val="26"/>
        </w:rPr>
        <w:t>,</w:t>
      </w:r>
    </w:p>
    <w:p w:rsidR="001E4943" w:rsidRDefault="00952146">
      <w:pPr>
        <w:spacing w:line="299" w:lineRule="exact"/>
        <w:ind w:left="306" w:right="272"/>
        <w:jc w:val="center"/>
        <w:rPr>
          <w:sz w:val="26"/>
        </w:rPr>
      </w:pPr>
      <w:r>
        <w:rPr>
          <w:sz w:val="26"/>
        </w:rPr>
        <w:t>находящихся в муниципальной собственности Тогодского сельского поселения</w:t>
      </w:r>
    </w:p>
    <w:p w:rsidR="001E4943" w:rsidRDefault="001E4943">
      <w:pPr>
        <w:pStyle w:val="a3"/>
        <w:ind w:left="0"/>
        <w:rPr>
          <w:sz w:val="28"/>
        </w:rPr>
      </w:pPr>
    </w:p>
    <w:p w:rsidR="001E4943" w:rsidRDefault="001E4943">
      <w:pPr>
        <w:pStyle w:val="a3"/>
        <w:ind w:left="0"/>
        <w:rPr>
          <w:sz w:val="28"/>
        </w:rPr>
      </w:pPr>
    </w:p>
    <w:p w:rsidR="001E4943" w:rsidRDefault="00085CEA">
      <w:pPr>
        <w:pStyle w:val="a4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 w:rsidR="00952146" w:rsidRPr="00952146">
        <w:t>из земель сельскохозяйственного назначения, находящ</w:t>
      </w:r>
      <w:r w:rsidR="00952146">
        <w:t>ий</w:t>
      </w:r>
      <w:r w:rsidR="00952146" w:rsidRPr="00952146">
        <w:t>ся в муниципальной собственности Тогодского сельского поселения, площадью 168069 кв. м, кадастровый номер 53:19:0010501:30, расположенного по адресу: Российская Федерация, Новгородская область, Холмский муниципальный район, Тогодское сельское поселение, с видом разрешенного использования – сельскохозяйственное использование</w:t>
      </w:r>
      <w:r>
        <w:t>.</w:t>
      </w:r>
    </w:p>
    <w:p w:rsidR="00952146" w:rsidRDefault="00952146" w:rsidP="00952146">
      <w:pPr>
        <w:pStyle w:val="a4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 w:rsidRPr="00952146">
        <w:t>из земель сельскохозяйственного назначения, находящ</w:t>
      </w:r>
      <w:r>
        <w:t>ий</w:t>
      </w:r>
      <w:r w:rsidRPr="00952146">
        <w:t>ся в муниципальной собственности Тогодского сельского поселения, площадью 352433 кв. м, кадастровый номер 53:19:0010501:31, расположенный по адресу: Российская Федерация, Новгородская область, Холмский муниципальный район, Тогодское сельское поселение, с видом разрешенного использования – сельскохозяйственное использование</w:t>
      </w:r>
      <w:r>
        <w:t>.</w:t>
      </w:r>
    </w:p>
    <w:p w:rsidR="00952146" w:rsidRDefault="00952146">
      <w:pPr>
        <w:pStyle w:val="a4"/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ind w:left="0"/>
        <w:rPr>
          <w:sz w:val="30"/>
        </w:rPr>
      </w:pPr>
    </w:p>
    <w:p w:rsidR="001E4943" w:rsidRDefault="001E4943">
      <w:pPr>
        <w:pStyle w:val="a3"/>
        <w:spacing w:before="11"/>
        <w:ind w:left="0"/>
        <w:rPr>
          <w:sz w:val="38"/>
        </w:rPr>
      </w:pPr>
    </w:p>
    <w:p w:rsidR="001E4943" w:rsidRDefault="008B3CC1">
      <w:pPr>
        <w:pStyle w:val="a3"/>
        <w:ind w:left="2802" w:right="2619"/>
        <w:jc w:val="center"/>
      </w:pPr>
      <w:r>
        <w:t>Г. Холм</w:t>
      </w:r>
      <w:r w:rsidR="00085CEA">
        <w:t>,</w:t>
      </w:r>
      <w:r w:rsidR="00085CEA">
        <w:rPr>
          <w:spacing w:val="-3"/>
        </w:rPr>
        <w:t xml:space="preserve"> </w:t>
      </w:r>
      <w:r w:rsidR="00085CEA">
        <w:t>2023</w:t>
      </w:r>
      <w:r w:rsidR="00085CEA">
        <w:rPr>
          <w:spacing w:val="-2"/>
        </w:rPr>
        <w:t xml:space="preserve"> </w:t>
      </w:r>
      <w:r w:rsidR="00085CEA">
        <w:t>г.</w:t>
      </w:r>
    </w:p>
    <w:p w:rsidR="001E4943" w:rsidRDefault="001E4943">
      <w:pPr>
        <w:jc w:val="center"/>
        <w:sectPr w:rsidR="001E4943">
          <w:type w:val="continuous"/>
          <w:pgSz w:w="11910" w:h="16840"/>
          <w:pgMar w:top="900" w:right="400" w:bottom="280" w:left="920" w:header="720" w:footer="720" w:gutter="0"/>
          <w:cols w:space="720"/>
        </w:sectPr>
      </w:pPr>
    </w:p>
    <w:p w:rsidR="001E4943" w:rsidRPr="00CB5B3D" w:rsidRDefault="00CB5B3D" w:rsidP="00CB5B3D">
      <w:pPr>
        <w:spacing w:before="75"/>
        <w:ind w:left="4098"/>
        <w:rPr>
          <w:b/>
          <w:sz w:val="26"/>
        </w:rPr>
      </w:pPr>
      <w:r>
        <w:rPr>
          <w:b/>
          <w:sz w:val="26"/>
        </w:rPr>
        <w:lastRenderedPageBreak/>
        <w:t xml:space="preserve">1. </w:t>
      </w:r>
      <w:r w:rsidR="00085CEA" w:rsidRPr="00CB5B3D">
        <w:rPr>
          <w:b/>
          <w:sz w:val="26"/>
        </w:rPr>
        <w:t>Общие</w:t>
      </w:r>
      <w:r w:rsidR="00085CEA" w:rsidRPr="00CB5B3D">
        <w:rPr>
          <w:b/>
          <w:spacing w:val="-3"/>
          <w:sz w:val="26"/>
        </w:rPr>
        <w:t xml:space="preserve"> </w:t>
      </w:r>
      <w:r w:rsidR="00085CEA" w:rsidRPr="00CB5B3D">
        <w:rPr>
          <w:b/>
          <w:sz w:val="26"/>
        </w:rPr>
        <w:t>положения</w:t>
      </w:r>
    </w:p>
    <w:p w:rsidR="001E4943" w:rsidRDefault="00085CEA" w:rsidP="00CB5B3D">
      <w:pPr>
        <w:pStyle w:val="a3"/>
        <w:spacing w:before="235"/>
        <w:ind w:left="0" w:right="-1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аукционная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952146" w:rsidRPr="00952146">
        <w:t xml:space="preserve">проведении открытого аукциона в электронной форме по продаже земельных участков, находящихся в муниципальной собственности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Извещение),</w:t>
      </w:r>
      <w:r>
        <w:rPr>
          <w:spacing w:val="1"/>
        </w:rPr>
        <w:t xml:space="preserve"> </w:t>
      </w:r>
      <w:r>
        <w:t>размещенная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hyperlink r:id="rId6">
        <w:r>
          <w:rPr>
            <w:color w:val="0000FF"/>
            <w:sz w:val="22"/>
            <w:u w:val="single" w:color="0000FF"/>
          </w:rPr>
          <w:t>http://utp.sberbank-ast.ru</w:t>
        </w:r>
      </w:hyperlink>
      <w:r>
        <w:rPr>
          <w:color w:val="006FC0"/>
        </w:rPr>
        <w:t>,</w:t>
      </w:r>
      <w:r>
        <w:rPr>
          <w:color w:val="006FC0"/>
          <w:spacing w:val="1"/>
        </w:rPr>
        <w:t xml:space="preserve"> </w:t>
      </w:r>
      <w:hyperlink r:id="rId7">
        <w:r>
          <w:rPr>
            <w:color w:val="006FC0"/>
            <w:u w:val="single" w:color="006FC0"/>
          </w:rPr>
          <w:t>http://www.torgi.gov.ru</w:t>
        </w:r>
        <w:r>
          <w:rPr>
            <w:color w:val="006FC0"/>
            <w:spacing w:val="-2"/>
          </w:rPr>
          <w:t xml:space="preserve"> </w:t>
        </w:r>
      </w:hyperlink>
      <w:r>
        <w:rPr>
          <w:color w:val="006FC0"/>
        </w:rPr>
        <w:t>.</w:t>
      </w:r>
    </w:p>
    <w:p w:rsidR="001E4943" w:rsidRDefault="00085CEA" w:rsidP="00CB5B3D">
      <w:pPr>
        <w:pStyle w:val="1"/>
        <w:numPr>
          <w:ilvl w:val="1"/>
          <w:numId w:val="13"/>
        </w:numPr>
        <w:tabs>
          <w:tab w:val="left" w:pos="701"/>
        </w:tabs>
        <w:spacing w:before="126" w:line="274" w:lineRule="exact"/>
        <w:ind w:left="0" w:right="-1" w:firstLine="708"/>
        <w:jc w:val="both"/>
      </w:pPr>
      <w:r>
        <w:t>Правовое</w:t>
      </w:r>
      <w:r>
        <w:rPr>
          <w:spacing w:val="-1"/>
        </w:rPr>
        <w:t xml:space="preserve"> </w:t>
      </w:r>
      <w:r>
        <w:t>регулирование</w:t>
      </w:r>
    </w:p>
    <w:p w:rsidR="001E4943" w:rsidRDefault="00085CEA" w:rsidP="00CB5B3D">
      <w:pPr>
        <w:pStyle w:val="a3"/>
        <w:ind w:left="0" w:right="-1" w:firstLine="708"/>
        <w:jc w:val="both"/>
      </w:pPr>
      <w:r>
        <w:t>Аукцион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земельн</w:t>
      </w:r>
      <w:r w:rsidR="00952146">
        <w:t>ых</w:t>
      </w:r>
      <w:r>
        <w:rPr>
          <w:spacing w:val="1"/>
        </w:rPr>
        <w:t xml:space="preserve"> </w:t>
      </w:r>
      <w:r>
        <w:t>участк</w:t>
      </w:r>
      <w:r w:rsidR="00952146">
        <w:t>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аукцион)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8B3CC1" w:rsidRDefault="008B3CC1" w:rsidP="00CB5B3D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Гражданским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1E4943" w:rsidRDefault="008B3CC1" w:rsidP="00CB5B3D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Земельным</w:t>
      </w:r>
      <w:r w:rsidR="00085CEA">
        <w:rPr>
          <w:spacing w:val="-5"/>
          <w:sz w:val="24"/>
        </w:rPr>
        <w:t xml:space="preserve"> </w:t>
      </w:r>
      <w:r w:rsidR="00085CEA">
        <w:rPr>
          <w:sz w:val="24"/>
        </w:rPr>
        <w:t>кодексом</w:t>
      </w:r>
      <w:r w:rsidR="00085CEA">
        <w:rPr>
          <w:spacing w:val="-5"/>
          <w:sz w:val="24"/>
        </w:rPr>
        <w:t xml:space="preserve"> </w:t>
      </w:r>
      <w:r w:rsidR="00085CEA">
        <w:rPr>
          <w:sz w:val="24"/>
        </w:rPr>
        <w:t>Российской</w:t>
      </w:r>
      <w:r w:rsidR="00085CEA">
        <w:rPr>
          <w:spacing w:val="-4"/>
          <w:sz w:val="24"/>
        </w:rPr>
        <w:t xml:space="preserve"> </w:t>
      </w:r>
      <w:r w:rsidR="00085CEA">
        <w:rPr>
          <w:sz w:val="24"/>
        </w:rPr>
        <w:t>Федерации;</w:t>
      </w:r>
    </w:p>
    <w:p w:rsidR="001E4943" w:rsidRDefault="00085CEA" w:rsidP="00CB5B3D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135-ФЗ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конкуренции»;</w:t>
      </w:r>
    </w:p>
    <w:p w:rsidR="008B3CC1" w:rsidRDefault="00085CEA" w:rsidP="00CB5B3D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25.10.2001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136-ФЗ</w:t>
      </w:r>
      <w:r>
        <w:rPr>
          <w:spacing w:val="1"/>
          <w:sz w:val="24"/>
        </w:rPr>
        <w:t xml:space="preserve"> </w:t>
      </w:r>
      <w:r>
        <w:rPr>
          <w:sz w:val="24"/>
        </w:rPr>
        <w:t>«Земельный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 w:rsidR="008B3CC1">
        <w:rPr>
          <w:sz w:val="24"/>
        </w:rPr>
        <w:t>Федерации»;</w:t>
      </w:r>
    </w:p>
    <w:p w:rsidR="001E4943" w:rsidRPr="008B3CC1" w:rsidRDefault="00085CEA" w:rsidP="00952146">
      <w:pPr>
        <w:pStyle w:val="a5"/>
        <w:numPr>
          <w:ilvl w:val="0"/>
          <w:numId w:val="12"/>
        </w:numPr>
        <w:tabs>
          <w:tab w:val="left" w:pos="640"/>
          <w:tab w:val="left" w:pos="641"/>
        </w:tabs>
        <w:ind w:left="0" w:right="-1" w:firstLine="709"/>
        <w:rPr>
          <w:sz w:val="24"/>
        </w:rPr>
      </w:pPr>
      <w:r w:rsidRPr="008B3CC1">
        <w:rPr>
          <w:sz w:val="24"/>
        </w:rPr>
        <w:t>Постановлением</w:t>
      </w:r>
      <w:r w:rsidRPr="008B3CC1">
        <w:rPr>
          <w:spacing w:val="8"/>
          <w:sz w:val="24"/>
        </w:rPr>
        <w:t xml:space="preserve"> </w:t>
      </w:r>
      <w:r w:rsidR="008B3CC1" w:rsidRPr="008B3CC1">
        <w:rPr>
          <w:sz w:val="24"/>
        </w:rPr>
        <w:t xml:space="preserve">администрации </w:t>
      </w:r>
      <w:r w:rsidR="00952146" w:rsidRPr="00952146">
        <w:rPr>
          <w:sz w:val="24"/>
        </w:rPr>
        <w:t>Тогодского сельского поселения от 13.09.2023 № 36 «О проведении электронного аукциона по продаже земельных участков»</w:t>
      </w:r>
      <w:r w:rsidRPr="008B3CC1">
        <w:rPr>
          <w:sz w:val="24"/>
        </w:rPr>
        <w:t>;</w:t>
      </w:r>
    </w:p>
    <w:p w:rsidR="001E4943" w:rsidRDefault="00085CEA" w:rsidP="00CB5B3D">
      <w:pPr>
        <w:pStyle w:val="a5"/>
        <w:numPr>
          <w:ilvl w:val="0"/>
          <w:numId w:val="12"/>
        </w:numPr>
        <w:tabs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Регламентом электронной площадки АО «Сбербанк-АСТ» торговая секция "Приватизация,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продажа</w:t>
      </w:r>
      <w:r>
        <w:rPr>
          <w:spacing w:val="1"/>
          <w:sz w:val="24"/>
        </w:rPr>
        <w:t xml:space="preserve"> </w:t>
      </w:r>
      <w:r>
        <w:rPr>
          <w:sz w:val="24"/>
        </w:rPr>
        <w:t>прав"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80"/>
          <w:spacing w:val="1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https://utp.sberbank-</w:t>
        </w:r>
      </w:hyperlink>
      <w:r>
        <w:rPr>
          <w:color w:val="000080"/>
          <w:spacing w:val="1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ast.ru/AP/Notice/1027/Instructions</w:t>
        </w:r>
      </w:hyperlink>
    </w:p>
    <w:p w:rsidR="001E4943" w:rsidRDefault="00085CEA" w:rsidP="00CB5B3D">
      <w:pPr>
        <w:pStyle w:val="a5"/>
        <w:numPr>
          <w:ilvl w:val="0"/>
          <w:numId w:val="12"/>
        </w:numPr>
        <w:tabs>
          <w:tab w:val="left" w:pos="641"/>
        </w:tabs>
        <w:ind w:left="0" w:right="-1" w:firstLine="708"/>
        <w:rPr>
          <w:sz w:val="24"/>
        </w:rPr>
      </w:pP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актами.</w:t>
      </w:r>
    </w:p>
    <w:p w:rsidR="001E4943" w:rsidRDefault="00085CEA" w:rsidP="00CB5B3D">
      <w:pPr>
        <w:pStyle w:val="1"/>
        <w:numPr>
          <w:ilvl w:val="1"/>
          <w:numId w:val="13"/>
        </w:numPr>
        <w:tabs>
          <w:tab w:val="left" w:pos="641"/>
        </w:tabs>
        <w:spacing w:before="123" w:after="3"/>
        <w:ind w:left="0" w:right="-1" w:firstLine="708"/>
        <w:jc w:val="both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определения.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5458"/>
      </w:tblGrid>
      <w:tr w:rsidR="001E4943">
        <w:trPr>
          <w:trHeight w:val="316"/>
        </w:trPr>
        <w:tc>
          <w:tcPr>
            <w:tcW w:w="4397" w:type="dxa"/>
          </w:tcPr>
          <w:p w:rsidR="001E4943" w:rsidRDefault="00085CEA">
            <w:pPr>
              <w:pStyle w:val="TableParagraph"/>
              <w:spacing w:before="15" w:line="240" w:lineRule="auto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before="15" w:line="240" w:lineRule="auto"/>
              <w:ind w:left="2111" w:right="2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Пояснения</w:t>
            </w:r>
          </w:p>
        </w:tc>
      </w:tr>
      <w:tr w:rsidR="001E4943">
        <w:trPr>
          <w:trHeight w:val="551"/>
        </w:trPr>
        <w:tc>
          <w:tcPr>
            <w:tcW w:w="4397" w:type="dxa"/>
          </w:tcPr>
          <w:p w:rsidR="001E4943" w:rsidRDefault="00085C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1E4943" w:rsidRDefault="00085C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«Сбербанк-АСТ»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utp.sberbank-ast.ru</w:t>
            </w:r>
          </w:p>
        </w:tc>
      </w:tr>
      <w:tr w:rsidR="001E4943">
        <w:trPr>
          <w:trHeight w:val="275"/>
        </w:trPr>
        <w:tc>
          <w:tcPr>
            <w:tcW w:w="4397" w:type="dxa"/>
          </w:tcPr>
          <w:p w:rsidR="001E4943" w:rsidRDefault="0008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1E4943">
        <w:trPr>
          <w:trHeight w:val="275"/>
        </w:trPr>
        <w:tc>
          <w:tcPr>
            <w:tcW w:w="4397" w:type="dxa"/>
          </w:tcPr>
          <w:p w:rsidR="001E4943" w:rsidRDefault="0008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ЗЧ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1E4943">
        <w:trPr>
          <w:trHeight w:val="275"/>
        </w:trPr>
        <w:tc>
          <w:tcPr>
            <w:tcW w:w="4397" w:type="dxa"/>
          </w:tcPr>
          <w:p w:rsidR="001E4943" w:rsidRDefault="0008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ТС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  <w:tr w:rsidR="001E4943">
        <w:trPr>
          <w:trHeight w:val="275"/>
        </w:trPr>
        <w:tc>
          <w:tcPr>
            <w:tcW w:w="4397" w:type="dxa"/>
          </w:tcPr>
          <w:p w:rsidR="001E4943" w:rsidRDefault="0008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ЛК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</w:tc>
      </w:tr>
      <w:tr w:rsidR="001E4943">
        <w:trPr>
          <w:trHeight w:val="278"/>
        </w:trPr>
        <w:tc>
          <w:tcPr>
            <w:tcW w:w="4397" w:type="dxa"/>
          </w:tcPr>
          <w:p w:rsidR="001E4943" w:rsidRDefault="00085C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ЭП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</w:tr>
      <w:tr w:rsidR="001E4943">
        <w:trPr>
          <w:trHeight w:val="551"/>
        </w:trPr>
        <w:tc>
          <w:tcPr>
            <w:tcW w:w="4397" w:type="dxa"/>
          </w:tcPr>
          <w:p w:rsidR="001E4943" w:rsidRDefault="00085C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Пользователь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</w:p>
          <w:p w:rsidR="001E4943" w:rsidRDefault="00085C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УТП</w:t>
            </w:r>
          </w:p>
        </w:tc>
      </w:tr>
      <w:tr w:rsidR="001E4943">
        <w:trPr>
          <w:trHeight w:val="827"/>
        </w:trPr>
        <w:tc>
          <w:tcPr>
            <w:tcW w:w="4397" w:type="dxa"/>
          </w:tcPr>
          <w:p w:rsidR="001E4943" w:rsidRDefault="00085C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Претендент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</w:p>
          <w:p w:rsidR="001E4943" w:rsidRDefault="00085CEA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зарегистрированное на электронной площадке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</w:tr>
      <w:tr w:rsidR="001E4943">
        <w:trPr>
          <w:trHeight w:val="551"/>
        </w:trPr>
        <w:tc>
          <w:tcPr>
            <w:tcW w:w="4397" w:type="dxa"/>
          </w:tcPr>
          <w:p w:rsidR="001E4943" w:rsidRDefault="00085C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Продавец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</w:p>
          <w:p w:rsidR="001E4943" w:rsidRDefault="00085C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продажи</w:t>
            </w:r>
          </w:p>
        </w:tc>
      </w:tr>
      <w:tr w:rsidR="001E4943">
        <w:trPr>
          <w:trHeight w:val="275"/>
        </w:trPr>
        <w:tc>
          <w:tcPr>
            <w:tcW w:w="4397" w:type="dxa"/>
          </w:tcPr>
          <w:p w:rsidR="001E4943" w:rsidRDefault="00085CE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5458" w:type="dxa"/>
          </w:tcPr>
          <w:p w:rsidR="001E4943" w:rsidRDefault="00085C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</w:tr>
    </w:tbl>
    <w:p w:rsidR="001E4943" w:rsidRDefault="001E4943" w:rsidP="00CB5B3D">
      <w:pPr>
        <w:pStyle w:val="a3"/>
        <w:ind w:left="0" w:firstLine="709"/>
        <w:jc w:val="both"/>
        <w:rPr>
          <w:b/>
          <w:sz w:val="23"/>
        </w:rPr>
      </w:pPr>
    </w:p>
    <w:p w:rsidR="001E4943" w:rsidRDefault="00085CEA" w:rsidP="00CB5B3D">
      <w:pPr>
        <w:pStyle w:val="a3"/>
        <w:ind w:left="0" w:firstLine="709"/>
        <w:jc w:val="both"/>
      </w:pPr>
      <w:r>
        <w:rPr>
          <w:b/>
        </w:rPr>
        <w:t xml:space="preserve">Продавец - </w:t>
      </w:r>
      <w:r>
        <w:t>орган местного самоуправления, принимающий решение о проведении аукциона, об</w:t>
      </w:r>
      <w:r>
        <w:rPr>
          <w:spacing w:val="1"/>
        </w:rPr>
        <w:t xml:space="preserve"> </w:t>
      </w:r>
      <w:r>
        <w:t>отказе от проведения аукциона, об условиях аукциона (в том числе о начальной цене 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купли-продажи),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заключение договора купли-продажи имущества в электронной форме, в том числе за 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заключения.</w:t>
      </w:r>
    </w:p>
    <w:p w:rsidR="001E4943" w:rsidRPr="000C6EB1" w:rsidRDefault="00085CEA" w:rsidP="00CB5B3D">
      <w:pPr>
        <w:ind w:firstLine="709"/>
        <w:jc w:val="both"/>
      </w:pPr>
      <w:r w:rsidRPr="000C6EB1">
        <w:rPr>
          <w:sz w:val="24"/>
        </w:rPr>
        <w:t>Наименование:</w:t>
      </w:r>
      <w:r w:rsidRPr="000C6EB1">
        <w:rPr>
          <w:spacing w:val="1"/>
          <w:sz w:val="24"/>
        </w:rPr>
        <w:t xml:space="preserve"> </w:t>
      </w:r>
      <w:r w:rsidRPr="000C6EB1">
        <w:rPr>
          <w:b/>
          <w:sz w:val="24"/>
        </w:rPr>
        <w:t>Администрация</w:t>
      </w:r>
      <w:r w:rsidRPr="000C6EB1">
        <w:rPr>
          <w:b/>
          <w:spacing w:val="1"/>
          <w:sz w:val="24"/>
        </w:rPr>
        <w:t xml:space="preserve"> </w:t>
      </w:r>
      <w:r w:rsidR="00952146" w:rsidRPr="000C6EB1">
        <w:rPr>
          <w:b/>
          <w:spacing w:val="1"/>
          <w:sz w:val="24"/>
        </w:rPr>
        <w:t>Тогодского сельского поселения</w:t>
      </w:r>
      <w:r w:rsidRPr="000C6EB1">
        <w:rPr>
          <w:b/>
          <w:spacing w:val="1"/>
          <w:sz w:val="24"/>
        </w:rPr>
        <w:t xml:space="preserve"> </w:t>
      </w:r>
      <w:r w:rsidRPr="000C6EB1">
        <w:rPr>
          <w:sz w:val="24"/>
        </w:rPr>
        <w:t>(ИНН:</w:t>
      </w:r>
      <w:r w:rsidRPr="000C6EB1">
        <w:rPr>
          <w:spacing w:val="1"/>
          <w:sz w:val="24"/>
        </w:rPr>
        <w:t xml:space="preserve"> </w:t>
      </w:r>
      <w:r w:rsidR="000C6EB1" w:rsidRPr="000C6EB1">
        <w:rPr>
          <w:sz w:val="24"/>
        </w:rPr>
        <w:t>5317003384</w:t>
      </w:r>
      <w:r w:rsidR="008B3CC1" w:rsidRPr="000C6EB1">
        <w:rPr>
          <w:sz w:val="24"/>
        </w:rPr>
        <w:t>)</w:t>
      </w:r>
      <w:r w:rsidRPr="000C6EB1">
        <w:rPr>
          <w:sz w:val="24"/>
        </w:rPr>
        <w:t>.</w:t>
      </w:r>
      <w:r w:rsidR="008B3CC1" w:rsidRPr="000C6EB1">
        <w:rPr>
          <w:sz w:val="24"/>
        </w:rPr>
        <w:t xml:space="preserve"> </w:t>
      </w:r>
      <w:r w:rsidR="000C6EB1" w:rsidRPr="000C6EB1">
        <w:t>175284, Российская Федерация, Новгородская область, Холмский район, д. Тогодь, ул. Молодёжная, д. 5</w:t>
      </w:r>
      <w:r w:rsidRPr="000C6EB1">
        <w:t>.</w:t>
      </w:r>
    </w:p>
    <w:p w:rsidR="001E4943" w:rsidRDefault="00085CEA" w:rsidP="00CB5B3D">
      <w:pPr>
        <w:pStyle w:val="a3"/>
        <w:ind w:left="0" w:firstLine="709"/>
        <w:jc w:val="both"/>
      </w:pPr>
      <w:r w:rsidRPr="000C6EB1">
        <w:t xml:space="preserve">Адрес электронной почты, официальный сайт, телефон: </w:t>
      </w:r>
      <w:r w:rsidR="000C6EB1" w:rsidRPr="000C6EB1">
        <w:t>admintogod@mail.ru,  https://togodskoe-r49.gosweb.gosuslugi.ru, 8(81654) 59349</w:t>
      </w:r>
      <w:r w:rsidRPr="000C6EB1">
        <w:t>.</w:t>
      </w:r>
    </w:p>
    <w:p w:rsidR="001E4943" w:rsidRDefault="00085CEA" w:rsidP="00CB5B3D">
      <w:pPr>
        <w:pStyle w:val="a3"/>
        <w:ind w:left="0" w:firstLine="709"/>
        <w:jc w:val="both"/>
        <w:sectPr w:rsidR="001E4943" w:rsidSect="00CB5B3D">
          <w:pgSz w:w="11910" w:h="16840"/>
          <w:pgMar w:top="900" w:right="570" w:bottom="280" w:left="993" w:header="720" w:footer="720" w:gutter="0"/>
          <w:cols w:space="720"/>
        </w:sectPr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утверждающий</w:t>
      </w:r>
      <w:r>
        <w:rPr>
          <w:spacing w:val="6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аукционной</w:t>
      </w:r>
      <w:r>
        <w:rPr>
          <w:spacing w:val="-4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 w:rsidR="008B3CC1">
        <w:t xml:space="preserve"> </w:t>
      </w:r>
    </w:p>
    <w:p w:rsidR="001E4943" w:rsidRDefault="00085CEA" w:rsidP="00CB5B3D">
      <w:pPr>
        <w:pStyle w:val="a3"/>
        <w:ind w:left="0" w:firstLine="709"/>
        <w:jc w:val="both"/>
      </w:pPr>
      <w:r>
        <w:lastRenderedPageBreak/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 xml:space="preserve">информации о проведении торгов по адресу </w:t>
      </w:r>
      <w:hyperlink r:id="rId10">
        <w:r>
          <w:t xml:space="preserve">www.torgi.gov.ru </w:t>
        </w:r>
      </w:hyperlink>
      <w:r>
        <w:t>(далее – Официальный сайт торгов),</w:t>
      </w:r>
      <w:r>
        <w:rPr>
          <w:spacing w:val="1"/>
        </w:rPr>
        <w:t xml:space="preserve"> </w:t>
      </w:r>
      <w:r w:rsidRPr="008B3CC1">
        <w:t>на</w:t>
      </w:r>
      <w:r w:rsidRPr="008B3CC1">
        <w:rPr>
          <w:spacing w:val="1"/>
        </w:rPr>
        <w:t xml:space="preserve"> </w:t>
      </w:r>
      <w:r w:rsidRPr="008B3CC1">
        <w:t>электронной</w:t>
      </w:r>
      <w:r w:rsidRPr="008B3CC1">
        <w:rPr>
          <w:spacing w:val="1"/>
        </w:rPr>
        <w:t xml:space="preserve"> </w:t>
      </w:r>
      <w:r w:rsidRPr="008B3CC1">
        <w:t>площадке</w:t>
      </w:r>
      <w:r w:rsidRPr="008B3CC1">
        <w:rPr>
          <w:spacing w:val="1"/>
        </w:rPr>
        <w:t xml:space="preserve"> </w:t>
      </w:r>
      <w:r w:rsidR="008B3CC1" w:rsidRPr="008B3CC1">
        <w:t>http://utp.sberbank-ast.ru</w:t>
      </w:r>
      <w:r w:rsidRPr="008B3CC1">
        <w:rPr>
          <w:color w:val="000080"/>
          <w:spacing w:val="1"/>
        </w:rPr>
        <w:t xml:space="preserve"> </w:t>
      </w:r>
      <w:r w:rsidRPr="008B3CC1">
        <w:t>(далее</w:t>
      </w:r>
      <w:r w:rsidRPr="008B3CC1">
        <w:rPr>
          <w:spacing w:val="1"/>
        </w:rPr>
        <w:t xml:space="preserve"> </w:t>
      </w:r>
      <w:r w:rsidRPr="008B3CC1">
        <w:t>–</w:t>
      </w:r>
      <w:r w:rsidRPr="008B3CC1">
        <w:rPr>
          <w:spacing w:val="1"/>
        </w:rPr>
        <w:t xml:space="preserve"> </w:t>
      </w:r>
      <w:r w:rsidRPr="008B3CC1">
        <w:t>электронная</w:t>
      </w:r>
      <w:r w:rsidRPr="008B3CC1">
        <w:rPr>
          <w:spacing w:val="1"/>
        </w:rPr>
        <w:t xml:space="preserve"> </w:t>
      </w:r>
      <w:r w:rsidRPr="008B3CC1">
        <w:t>площадка)</w:t>
      </w:r>
      <w:r w:rsidRPr="008B3CC1">
        <w:rPr>
          <w:spacing w:val="1"/>
        </w:rPr>
        <w:t xml:space="preserve"> </w:t>
      </w:r>
      <w:r w:rsidRPr="008B3CC1">
        <w:t>в</w:t>
      </w:r>
      <w:r w:rsidRPr="008B3CC1">
        <w:rPr>
          <w:spacing w:val="1"/>
        </w:rPr>
        <w:t xml:space="preserve"> </w:t>
      </w:r>
      <w:r w:rsidRPr="008B3CC1"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0C6EB1" w:rsidRPr="000C6EB1" w:rsidRDefault="00085CEA" w:rsidP="000C6EB1">
      <w:pPr>
        <w:ind w:firstLine="709"/>
        <w:jc w:val="both"/>
      </w:pPr>
      <w:r>
        <w:rPr>
          <w:sz w:val="24"/>
        </w:rPr>
        <w:t>Наименование:</w:t>
      </w:r>
      <w:r>
        <w:rPr>
          <w:spacing w:val="1"/>
          <w:sz w:val="24"/>
        </w:rPr>
        <w:t xml:space="preserve"> </w:t>
      </w:r>
      <w:r w:rsidR="000C6EB1" w:rsidRPr="000C6EB1">
        <w:rPr>
          <w:b/>
          <w:sz w:val="24"/>
        </w:rPr>
        <w:t>Администрация</w:t>
      </w:r>
      <w:r w:rsidR="000C6EB1" w:rsidRPr="000C6EB1">
        <w:rPr>
          <w:b/>
          <w:spacing w:val="1"/>
          <w:sz w:val="24"/>
        </w:rPr>
        <w:t xml:space="preserve"> Тогодского сельского поселения </w:t>
      </w:r>
      <w:r w:rsidR="000C6EB1" w:rsidRPr="000C6EB1">
        <w:rPr>
          <w:sz w:val="24"/>
        </w:rPr>
        <w:t>(ИНН:</w:t>
      </w:r>
      <w:r w:rsidR="000C6EB1" w:rsidRPr="000C6EB1">
        <w:rPr>
          <w:spacing w:val="1"/>
          <w:sz w:val="24"/>
        </w:rPr>
        <w:t xml:space="preserve"> </w:t>
      </w:r>
      <w:r w:rsidR="000C6EB1" w:rsidRPr="000C6EB1">
        <w:rPr>
          <w:sz w:val="24"/>
        </w:rPr>
        <w:t xml:space="preserve">5317003384). </w:t>
      </w:r>
      <w:r w:rsidR="000C6EB1" w:rsidRPr="000C6EB1">
        <w:t>175284, Российская Федерация, Новгородская область, Холмский район, д. Тогодь, ул. Молодёжная, д. 5.</w:t>
      </w:r>
    </w:p>
    <w:p w:rsidR="000C6EB1" w:rsidRDefault="000C6EB1" w:rsidP="000C6EB1">
      <w:pPr>
        <w:pStyle w:val="a3"/>
        <w:ind w:left="0" w:firstLine="709"/>
        <w:jc w:val="both"/>
      </w:pPr>
      <w:r w:rsidRPr="000C6EB1">
        <w:t>Адрес электронной почты, официальный сайт, телефон: admintogod@mail.ru,  https://togodskoe-r49.gosweb.gosuslugi.ru, 8(81654) 59349.</w:t>
      </w:r>
    </w:p>
    <w:p w:rsidR="001E4943" w:rsidRDefault="00085CEA" w:rsidP="000C6EB1">
      <w:pPr>
        <w:ind w:firstLine="709"/>
        <w:jc w:val="both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площадки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 Федерации, владеющее электронной площадкой, в том числе необходимыми для ее</w:t>
      </w:r>
      <w:r>
        <w:rPr>
          <w:spacing w:val="1"/>
        </w:rPr>
        <w:t xml:space="preserve"> </w:t>
      </w:r>
      <w:r>
        <w:t>функционирования программно-аппаратными средствами, обеспечивающее ее 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12.07.2018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1447-р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05.04.2013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44-ФЗ,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223-ФЗ».</w:t>
      </w:r>
    </w:p>
    <w:p w:rsidR="001E4943" w:rsidRPr="0085677D" w:rsidRDefault="00085CEA" w:rsidP="00CB5B3D">
      <w:pPr>
        <w:ind w:firstLine="709"/>
        <w:jc w:val="both"/>
        <w:rPr>
          <w:color w:val="000000" w:themeColor="text1"/>
          <w:sz w:val="24"/>
        </w:rPr>
      </w:pPr>
      <w:r w:rsidRPr="0085677D">
        <w:rPr>
          <w:color w:val="000000" w:themeColor="text1"/>
          <w:sz w:val="24"/>
        </w:rPr>
        <w:t xml:space="preserve">Наименование: </w:t>
      </w:r>
      <w:r w:rsidRPr="0085677D">
        <w:rPr>
          <w:b/>
          <w:color w:val="000000" w:themeColor="text1"/>
          <w:sz w:val="24"/>
        </w:rPr>
        <w:t>Акционерное общество «Сбербанк - Автоматизированная система торгов»</w:t>
      </w:r>
      <w:r w:rsidRPr="0085677D">
        <w:rPr>
          <w:b/>
          <w:color w:val="000000" w:themeColor="text1"/>
          <w:spacing w:val="-57"/>
          <w:sz w:val="24"/>
        </w:rPr>
        <w:t xml:space="preserve"> </w:t>
      </w:r>
      <w:r w:rsidRPr="0085677D">
        <w:rPr>
          <w:b/>
          <w:color w:val="000000" w:themeColor="text1"/>
          <w:sz w:val="24"/>
        </w:rPr>
        <w:t>(АО</w:t>
      </w:r>
      <w:r w:rsidRPr="0085677D">
        <w:rPr>
          <w:b/>
          <w:color w:val="000000" w:themeColor="text1"/>
          <w:spacing w:val="-2"/>
          <w:sz w:val="24"/>
        </w:rPr>
        <w:t xml:space="preserve"> </w:t>
      </w:r>
      <w:r w:rsidRPr="0085677D">
        <w:rPr>
          <w:b/>
          <w:color w:val="000000" w:themeColor="text1"/>
          <w:sz w:val="24"/>
        </w:rPr>
        <w:t>«Сбербанк</w:t>
      </w:r>
      <w:r w:rsidRPr="0085677D">
        <w:rPr>
          <w:b/>
          <w:color w:val="000000" w:themeColor="text1"/>
          <w:spacing w:val="1"/>
          <w:sz w:val="24"/>
        </w:rPr>
        <w:t xml:space="preserve"> </w:t>
      </w:r>
      <w:r w:rsidRPr="0085677D">
        <w:rPr>
          <w:b/>
          <w:color w:val="000000" w:themeColor="text1"/>
          <w:sz w:val="24"/>
        </w:rPr>
        <w:t>-</w:t>
      </w:r>
      <w:r w:rsidRPr="0085677D">
        <w:rPr>
          <w:b/>
          <w:color w:val="000000" w:themeColor="text1"/>
          <w:spacing w:val="-1"/>
          <w:sz w:val="24"/>
        </w:rPr>
        <w:t xml:space="preserve"> </w:t>
      </w:r>
      <w:r w:rsidRPr="0085677D">
        <w:rPr>
          <w:b/>
          <w:color w:val="000000" w:themeColor="text1"/>
          <w:sz w:val="24"/>
        </w:rPr>
        <w:t xml:space="preserve">АСТ»), </w:t>
      </w:r>
      <w:r w:rsidRPr="0085677D">
        <w:rPr>
          <w:color w:val="000000" w:themeColor="text1"/>
          <w:sz w:val="24"/>
        </w:rPr>
        <w:t>ОГРН:</w:t>
      </w:r>
      <w:r w:rsidRPr="0085677D">
        <w:rPr>
          <w:color w:val="000000" w:themeColor="text1"/>
          <w:spacing w:val="-1"/>
          <w:sz w:val="24"/>
        </w:rPr>
        <w:t xml:space="preserve"> </w:t>
      </w:r>
      <w:r w:rsidRPr="0085677D">
        <w:rPr>
          <w:color w:val="000000" w:themeColor="text1"/>
          <w:sz w:val="24"/>
        </w:rPr>
        <w:t>1027707000441</w:t>
      </w:r>
    </w:p>
    <w:p w:rsidR="001E4943" w:rsidRPr="0085677D" w:rsidRDefault="00085CEA" w:rsidP="00CB5B3D">
      <w:pPr>
        <w:pStyle w:val="a3"/>
        <w:ind w:left="0" w:firstLine="709"/>
        <w:jc w:val="both"/>
        <w:rPr>
          <w:color w:val="000000" w:themeColor="text1"/>
        </w:rPr>
      </w:pPr>
      <w:r w:rsidRPr="0085677D">
        <w:rPr>
          <w:color w:val="000000" w:themeColor="text1"/>
        </w:rPr>
        <w:t>Адрес</w:t>
      </w:r>
      <w:r w:rsidRPr="0085677D">
        <w:rPr>
          <w:color w:val="000000" w:themeColor="text1"/>
          <w:spacing w:val="27"/>
        </w:rPr>
        <w:t xml:space="preserve"> </w:t>
      </w:r>
      <w:r w:rsidRPr="0085677D">
        <w:rPr>
          <w:color w:val="000000" w:themeColor="text1"/>
        </w:rPr>
        <w:t>место</w:t>
      </w:r>
      <w:r w:rsidRPr="0085677D">
        <w:rPr>
          <w:color w:val="000000" w:themeColor="text1"/>
          <w:spacing w:val="29"/>
        </w:rPr>
        <w:t xml:space="preserve"> </w:t>
      </w:r>
      <w:r w:rsidRPr="0085677D">
        <w:rPr>
          <w:color w:val="000000" w:themeColor="text1"/>
        </w:rPr>
        <w:t>нахождения:</w:t>
      </w:r>
      <w:r w:rsidRPr="0085677D">
        <w:rPr>
          <w:color w:val="000000" w:themeColor="text1"/>
          <w:spacing w:val="29"/>
        </w:rPr>
        <w:t xml:space="preserve"> </w:t>
      </w:r>
      <w:r w:rsidRPr="0085677D">
        <w:rPr>
          <w:color w:val="000000" w:themeColor="text1"/>
        </w:rPr>
        <w:t>119435,</w:t>
      </w:r>
      <w:r w:rsidRPr="0085677D">
        <w:rPr>
          <w:color w:val="000000" w:themeColor="text1"/>
          <w:spacing w:val="26"/>
        </w:rPr>
        <w:t xml:space="preserve"> </w:t>
      </w:r>
      <w:r w:rsidRPr="0085677D">
        <w:rPr>
          <w:color w:val="000000" w:themeColor="text1"/>
        </w:rPr>
        <w:t>г.</w:t>
      </w:r>
      <w:r w:rsidRPr="0085677D">
        <w:rPr>
          <w:color w:val="000000" w:themeColor="text1"/>
          <w:spacing w:val="26"/>
        </w:rPr>
        <w:t xml:space="preserve"> </w:t>
      </w:r>
      <w:r w:rsidRPr="0085677D">
        <w:rPr>
          <w:color w:val="000000" w:themeColor="text1"/>
        </w:rPr>
        <w:t>Москва,</w:t>
      </w:r>
      <w:r w:rsidRPr="0085677D">
        <w:rPr>
          <w:color w:val="000000" w:themeColor="text1"/>
          <w:spacing w:val="31"/>
        </w:rPr>
        <w:t xml:space="preserve"> </w:t>
      </w:r>
      <w:r w:rsidRPr="0085677D">
        <w:rPr>
          <w:color w:val="000000" w:themeColor="text1"/>
        </w:rPr>
        <w:t>Большой</w:t>
      </w:r>
      <w:r w:rsidRPr="0085677D">
        <w:rPr>
          <w:color w:val="000000" w:themeColor="text1"/>
          <w:spacing w:val="27"/>
        </w:rPr>
        <w:t xml:space="preserve"> </w:t>
      </w:r>
      <w:r w:rsidRPr="0085677D">
        <w:rPr>
          <w:color w:val="000000" w:themeColor="text1"/>
        </w:rPr>
        <w:t>Саввинский</w:t>
      </w:r>
      <w:r w:rsidRPr="0085677D">
        <w:rPr>
          <w:color w:val="000000" w:themeColor="text1"/>
          <w:spacing w:val="25"/>
        </w:rPr>
        <w:t xml:space="preserve"> </w:t>
      </w:r>
      <w:r w:rsidRPr="0085677D">
        <w:rPr>
          <w:color w:val="000000" w:themeColor="text1"/>
        </w:rPr>
        <w:t>переулок,</w:t>
      </w:r>
      <w:r w:rsidRPr="0085677D">
        <w:rPr>
          <w:color w:val="000000" w:themeColor="text1"/>
          <w:spacing w:val="26"/>
        </w:rPr>
        <w:t xml:space="preserve"> </w:t>
      </w:r>
      <w:r w:rsidRPr="0085677D">
        <w:rPr>
          <w:color w:val="000000" w:themeColor="text1"/>
        </w:rPr>
        <w:t>д.</w:t>
      </w:r>
      <w:r w:rsidRPr="0085677D">
        <w:rPr>
          <w:color w:val="000000" w:themeColor="text1"/>
          <w:spacing w:val="29"/>
        </w:rPr>
        <w:t xml:space="preserve"> </w:t>
      </w:r>
      <w:r w:rsidRPr="0085677D">
        <w:rPr>
          <w:color w:val="000000" w:themeColor="text1"/>
        </w:rPr>
        <w:t>12,</w:t>
      </w:r>
      <w:r w:rsidRPr="0085677D">
        <w:rPr>
          <w:color w:val="000000" w:themeColor="text1"/>
          <w:spacing w:val="26"/>
        </w:rPr>
        <w:t xml:space="preserve"> </w:t>
      </w:r>
      <w:r w:rsidRPr="0085677D">
        <w:rPr>
          <w:color w:val="000000" w:themeColor="text1"/>
        </w:rPr>
        <w:t>стр.</w:t>
      </w:r>
      <w:r w:rsidRPr="0085677D">
        <w:rPr>
          <w:color w:val="000000" w:themeColor="text1"/>
          <w:spacing w:val="29"/>
        </w:rPr>
        <w:t xml:space="preserve"> </w:t>
      </w:r>
      <w:r w:rsidRPr="0085677D">
        <w:rPr>
          <w:color w:val="000000" w:themeColor="text1"/>
        </w:rPr>
        <w:t>9,</w:t>
      </w:r>
      <w:r w:rsidRPr="0085677D">
        <w:rPr>
          <w:color w:val="000000" w:themeColor="text1"/>
          <w:spacing w:val="28"/>
        </w:rPr>
        <w:t xml:space="preserve"> </w:t>
      </w:r>
      <w:r w:rsidRPr="0085677D">
        <w:rPr>
          <w:color w:val="000000" w:themeColor="text1"/>
        </w:rPr>
        <w:t>эт.</w:t>
      </w:r>
      <w:r w:rsidRPr="0085677D">
        <w:rPr>
          <w:color w:val="000000" w:themeColor="text1"/>
          <w:spacing w:val="26"/>
        </w:rPr>
        <w:t xml:space="preserve"> </w:t>
      </w:r>
      <w:r w:rsidRPr="0085677D">
        <w:rPr>
          <w:color w:val="000000" w:themeColor="text1"/>
        </w:rPr>
        <w:t>1,</w:t>
      </w:r>
      <w:r w:rsidRPr="0085677D">
        <w:rPr>
          <w:color w:val="000000" w:themeColor="text1"/>
          <w:spacing w:val="-57"/>
        </w:rPr>
        <w:t xml:space="preserve"> </w:t>
      </w:r>
      <w:r w:rsidRPr="0085677D">
        <w:rPr>
          <w:color w:val="000000" w:themeColor="text1"/>
        </w:rPr>
        <w:t>пом.</w:t>
      </w:r>
      <w:r w:rsidRPr="0085677D">
        <w:rPr>
          <w:color w:val="000000" w:themeColor="text1"/>
          <w:spacing w:val="1"/>
        </w:rPr>
        <w:t xml:space="preserve"> </w:t>
      </w:r>
      <w:r w:rsidRPr="0085677D">
        <w:rPr>
          <w:color w:val="000000" w:themeColor="text1"/>
        </w:rPr>
        <w:t>I, комн. 2.</w:t>
      </w:r>
    </w:p>
    <w:p w:rsidR="001E4943" w:rsidRPr="0085677D" w:rsidRDefault="00085CEA" w:rsidP="00CB5B3D">
      <w:pPr>
        <w:pStyle w:val="a3"/>
        <w:ind w:left="0" w:firstLine="709"/>
        <w:jc w:val="both"/>
        <w:rPr>
          <w:color w:val="000000" w:themeColor="text1"/>
        </w:rPr>
      </w:pPr>
      <w:r w:rsidRPr="0085677D">
        <w:rPr>
          <w:color w:val="000000" w:themeColor="text1"/>
        </w:rPr>
        <w:t>Почтовый адрес: 119435, г. Москва, Большой Саввинский переулок, дом 12, стр. 9.</w:t>
      </w:r>
      <w:r w:rsidRPr="0085677D">
        <w:rPr>
          <w:color w:val="000000" w:themeColor="text1"/>
          <w:spacing w:val="-57"/>
        </w:rPr>
        <w:t xml:space="preserve"> </w:t>
      </w:r>
      <w:r w:rsidRPr="0085677D">
        <w:rPr>
          <w:color w:val="000000" w:themeColor="text1"/>
        </w:rPr>
        <w:t>Адрес</w:t>
      </w:r>
      <w:r w:rsidRPr="0085677D">
        <w:rPr>
          <w:color w:val="000000" w:themeColor="text1"/>
          <w:spacing w:val="-2"/>
        </w:rPr>
        <w:t xml:space="preserve"> </w:t>
      </w:r>
      <w:r w:rsidRPr="0085677D">
        <w:rPr>
          <w:color w:val="000000" w:themeColor="text1"/>
        </w:rPr>
        <w:t>сайта:</w:t>
      </w:r>
      <w:r w:rsidRPr="0085677D">
        <w:rPr>
          <w:color w:val="000000" w:themeColor="text1"/>
          <w:spacing w:val="1"/>
        </w:rPr>
        <w:t xml:space="preserve"> </w:t>
      </w:r>
      <w:hyperlink r:id="rId11">
        <w:r w:rsidRPr="0085677D">
          <w:rPr>
            <w:color w:val="000000" w:themeColor="text1"/>
            <w:u w:val="single" w:color="000080"/>
          </w:rPr>
          <w:t>http://utp.sberbank-ast.ru</w:t>
        </w:r>
      </w:hyperlink>
    </w:p>
    <w:p w:rsidR="001E4943" w:rsidRPr="0085677D" w:rsidRDefault="00692E7E" w:rsidP="00CB5B3D">
      <w:pPr>
        <w:pStyle w:val="a3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pict>
          <v:rect id="_x0000_s1026" style="position:absolute;left:0;text-align:left;margin-left:197.1pt;margin-top:12.5pt;width:3.35pt;height:.6pt;z-index:15728640;mso-position-horizontal-relative:page" fillcolor="blue" stroked="f">
            <w10:wrap anchorx="page"/>
          </v:rect>
        </w:pict>
      </w:r>
      <w:r w:rsidR="00085CEA" w:rsidRPr="0085677D">
        <w:rPr>
          <w:color w:val="000000" w:themeColor="text1"/>
        </w:rPr>
        <w:t>Адрес</w:t>
      </w:r>
      <w:r w:rsidR="00085CEA" w:rsidRPr="0085677D">
        <w:rPr>
          <w:color w:val="000000" w:themeColor="text1"/>
          <w:spacing w:val="-4"/>
        </w:rPr>
        <w:t xml:space="preserve"> </w:t>
      </w:r>
      <w:r w:rsidR="00085CEA" w:rsidRPr="0085677D">
        <w:rPr>
          <w:color w:val="000000" w:themeColor="text1"/>
        </w:rPr>
        <w:t>электронной</w:t>
      </w:r>
      <w:r w:rsidR="00085CEA" w:rsidRPr="0085677D">
        <w:rPr>
          <w:color w:val="000000" w:themeColor="text1"/>
          <w:spacing w:val="-5"/>
        </w:rPr>
        <w:t xml:space="preserve"> </w:t>
      </w:r>
      <w:r w:rsidR="00085CEA" w:rsidRPr="0085677D">
        <w:rPr>
          <w:color w:val="000000" w:themeColor="text1"/>
        </w:rPr>
        <w:t>почты: i</w:t>
      </w:r>
      <w:hyperlink r:id="rId12">
        <w:r w:rsidR="00085CEA" w:rsidRPr="0085677D">
          <w:rPr>
            <w:color w:val="000000" w:themeColor="text1"/>
            <w:u w:val="single" w:color="000080"/>
          </w:rPr>
          <w:t>nfo@sberbank-ast.ru</w:t>
        </w:r>
      </w:hyperlink>
      <w:r w:rsidR="00085CEA" w:rsidRPr="0085677D">
        <w:rPr>
          <w:color w:val="000000" w:themeColor="text1"/>
        </w:rPr>
        <w:t>,</w:t>
      </w:r>
    </w:p>
    <w:p w:rsidR="001E4943" w:rsidRPr="0085677D" w:rsidRDefault="00085CEA" w:rsidP="00CB5B3D">
      <w:pPr>
        <w:pStyle w:val="a3"/>
        <w:ind w:left="0" w:firstLine="709"/>
        <w:jc w:val="both"/>
        <w:rPr>
          <w:color w:val="000000" w:themeColor="text1"/>
        </w:rPr>
      </w:pPr>
      <w:r w:rsidRPr="0085677D">
        <w:rPr>
          <w:color w:val="000000" w:themeColor="text1"/>
        </w:rPr>
        <w:t>Телефон: служба поддержки оператора электронной площадки АО «Сбербанк-АСТ»: +7 (495) 787-</w:t>
      </w:r>
      <w:r w:rsidRPr="0085677D">
        <w:rPr>
          <w:color w:val="000000" w:themeColor="text1"/>
          <w:spacing w:val="-57"/>
        </w:rPr>
        <w:t xml:space="preserve"> </w:t>
      </w:r>
      <w:r w:rsidRPr="0085677D">
        <w:rPr>
          <w:color w:val="000000" w:themeColor="text1"/>
        </w:rPr>
        <w:t>29-97,</w:t>
      </w:r>
      <w:r w:rsidRPr="0085677D">
        <w:rPr>
          <w:color w:val="000000" w:themeColor="text1"/>
          <w:spacing w:val="-1"/>
        </w:rPr>
        <w:t xml:space="preserve"> </w:t>
      </w:r>
      <w:r w:rsidRPr="0085677D">
        <w:rPr>
          <w:color w:val="000000" w:themeColor="text1"/>
        </w:rPr>
        <w:t>+7 (495) 787-29-99, +7 (495) 539-59-21, доб.</w:t>
      </w:r>
      <w:r w:rsidRPr="0085677D">
        <w:rPr>
          <w:color w:val="000000" w:themeColor="text1"/>
          <w:spacing w:val="4"/>
        </w:rPr>
        <w:t xml:space="preserve"> </w:t>
      </w:r>
      <w:r w:rsidRPr="0085677D">
        <w:rPr>
          <w:color w:val="000000" w:themeColor="text1"/>
        </w:rPr>
        <w:t>«29»</w:t>
      </w:r>
    </w:p>
    <w:p w:rsidR="001E4943" w:rsidRDefault="00085CEA" w:rsidP="00CB5B3D">
      <w:pPr>
        <w:pStyle w:val="1"/>
        <w:numPr>
          <w:ilvl w:val="1"/>
          <w:numId w:val="13"/>
        </w:numPr>
        <w:tabs>
          <w:tab w:val="left" w:pos="641"/>
        </w:tabs>
        <w:ind w:left="0" w:firstLine="709"/>
        <w:jc w:val="both"/>
      </w:pPr>
      <w:r>
        <w:t>Порядок</w:t>
      </w:r>
      <w:r>
        <w:rPr>
          <w:spacing w:val="10"/>
        </w:rPr>
        <w:t xml:space="preserve"> </w:t>
      </w:r>
      <w:r>
        <w:t>регистрации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площадке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подачи</w:t>
      </w:r>
      <w:r>
        <w:rPr>
          <w:spacing w:val="10"/>
        </w:rPr>
        <w:t xml:space="preserve"> </w:t>
      </w:r>
      <w:r>
        <w:t>заявки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аукционе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1E4943" w:rsidRDefault="00085CEA" w:rsidP="00CB5B3D">
      <w:pPr>
        <w:pStyle w:val="a3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Претендентам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регистрации на</w:t>
      </w:r>
      <w:r>
        <w:rPr>
          <w:spacing w:val="-2"/>
        </w:rPr>
        <w:t xml:space="preserve"> </w:t>
      </w:r>
      <w:r>
        <w:t>электронной площадке.</w:t>
      </w:r>
    </w:p>
    <w:p w:rsidR="001E4943" w:rsidRDefault="00085CEA" w:rsidP="00CB5B3D">
      <w:pPr>
        <w:pStyle w:val="a3"/>
        <w:ind w:left="0" w:firstLine="709"/>
        <w:jc w:val="both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без взимания</w:t>
      </w:r>
      <w:r>
        <w:rPr>
          <w:spacing w:val="-3"/>
        </w:rPr>
        <w:t xml:space="preserve"> </w:t>
      </w:r>
      <w:r>
        <w:t>платы.</w:t>
      </w:r>
    </w:p>
    <w:p w:rsidR="001E4943" w:rsidRDefault="00085CEA" w:rsidP="00CB5B3D">
      <w:pPr>
        <w:pStyle w:val="a3"/>
        <w:ind w:left="0" w:firstLine="709"/>
        <w:jc w:val="both"/>
      </w:pPr>
      <w:r>
        <w:t>Подача заявки на участие осуществляется только посредством интерфейса универсальной</w:t>
      </w:r>
      <w:r>
        <w:rPr>
          <w:spacing w:val="1"/>
        </w:rPr>
        <w:t xml:space="preserve"> </w:t>
      </w:r>
      <w:r>
        <w:t>торговой платформы АО «Сбербанк-АСТ» торговой секции «Приватизация, аренда и продажа</w:t>
      </w:r>
      <w:r>
        <w:rPr>
          <w:spacing w:val="1"/>
        </w:rPr>
        <w:t xml:space="preserve"> </w:t>
      </w:r>
      <w:r>
        <w:t>прав»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претендента</w:t>
      </w:r>
      <w:r>
        <w:rPr>
          <w:spacing w:val="1"/>
        </w:rPr>
        <w:t xml:space="preserve"> </w:t>
      </w:r>
      <w:r>
        <w:t>(образец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Извещению).</w:t>
      </w:r>
    </w:p>
    <w:p w:rsidR="001E4943" w:rsidRDefault="00085CEA" w:rsidP="00CB5B3D">
      <w:pPr>
        <w:pStyle w:val="a3"/>
        <w:ind w:left="0" w:firstLine="709"/>
        <w:jc w:val="both"/>
      </w:pPr>
      <w:r>
        <w:t>Инструкции для участников торгов по работе в торговой секции «Приватизация, аренда и</w:t>
      </w:r>
      <w:r>
        <w:rPr>
          <w:spacing w:val="1"/>
        </w:rPr>
        <w:t xml:space="preserve"> </w:t>
      </w:r>
      <w:r>
        <w:t>продажа прав» универсальной торговой платформы АО «Сбербанк-АСТ» размещена по адресу:</w:t>
      </w:r>
      <w:r>
        <w:rPr>
          <w:spacing w:val="1"/>
        </w:rPr>
        <w:t xml:space="preserve"> </w:t>
      </w:r>
      <w:hyperlink r:id="rId13">
        <w:r>
          <w:rPr>
            <w:color w:val="000080"/>
            <w:u w:val="single" w:color="000080"/>
          </w:rPr>
          <w:t>http://utp.sberbank-ast.ru/AP/Notice/652/Instructions</w:t>
        </w:r>
        <w:r>
          <w:rPr>
            <w:color w:val="000080"/>
            <w:spacing w:val="1"/>
          </w:rPr>
          <w:t xml:space="preserve"> </w:t>
        </w:r>
      </w:hyperlink>
      <w:r>
        <w:t>.</w:t>
      </w:r>
    </w:p>
    <w:p w:rsidR="001E4943" w:rsidRDefault="00085CEA" w:rsidP="00CB5B3D">
      <w:pPr>
        <w:pStyle w:val="a3"/>
        <w:ind w:left="0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Авторизованных</w:t>
      </w:r>
      <w:r>
        <w:rPr>
          <w:spacing w:val="1"/>
        </w:rPr>
        <w:t xml:space="preserve"> </w:t>
      </w:r>
      <w:r>
        <w:t>удостоверяющих центрах. С полным списком авторизованных удостоверяющих центров 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4"/>
        </w:rPr>
        <w:t xml:space="preserve"> </w:t>
      </w:r>
      <w:hyperlink r:id="rId14">
        <w:r>
          <w:rPr>
            <w:color w:val="00009C"/>
          </w:rPr>
          <w:t>http://www.sberbank-ast.ru/CAList.aspx</w:t>
        </w:r>
      </w:hyperlink>
      <w:r>
        <w:t>.</w:t>
      </w:r>
    </w:p>
    <w:p w:rsidR="001E4943" w:rsidRDefault="00085CEA" w:rsidP="00CB5B3D">
      <w:pPr>
        <w:pStyle w:val="a3"/>
        <w:ind w:left="0" w:firstLine="709"/>
        <w:jc w:val="both"/>
      </w:pPr>
      <w:r>
        <w:t>Подавая заявку на участие в аукционе в электронной форме (далее – Заявка) заявитель на</w:t>
      </w:r>
      <w:r>
        <w:rPr>
          <w:spacing w:val="1"/>
        </w:rPr>
        <w:t xml:space="preserve"> </w:t>
      </w:r>
      <w:r>
        <w:t>участие в аукционе в электронной форме (далее – Заявитель) подтверждает, что он располагает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Организаторе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величине начальной цены предмета аукциона, «шаге аукциона», дате, времени, месте проведения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-57"/>
        </w:rPr>
        <w:t xml:space="preserve"> </w:t>
      </w:r>
      <w:r>
        <w:t>участка,</w:t>
      </w:r>
      <w:r>
        <w:rPr>
          <w:spacing w:val="21"/>
        </w:rPr>
        <w:t xml:space="preserve"> </w:t>
      </w:r>
      <w:r>
        <w:t>последствиях</w:t>
      </w:r>
      <w:r>
        <w:rPr>
          <w:spacing w:val="22"/>
        </w:rPr>
        <w:t xml:space="preserve"> </w:t>
      </w:r>
      <w:r>
        <w:t>уклонения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отказа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подписания</w:t>
      </w:r>
      <w:r>
        <w:rPr>
          <w:spacing w:val="21"/>
        </w:rPr>
        <w:t xml:space="preserve"> </w:t>
      </w:r>
      <w:r>
        <w:t>протокола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результатах</w:t>
      </w:r>
      <w:r>
        <w:rPr>
          <w:spacing w:val="24"/>
        </w:rPr>
        <w:t xml:space="preserve"> </w:t>
      </w:r>
      <w:r>
        <w:t>аукциона,</w:t>
      </w:r>
      <w:r>
        <w:rPr>
          <w:spacing w:val="21"/>
        </w:rPr>
        <w:t xml:space="preserve"> </w:t>
      </w:r>
      <w:r>
        <w:t>а</w:t>
      </w:r>
      <w:r w:rsidR="002048AE">
        <w:t xml:space="preserve"> </w:t>
      </w:r>
      <w:r>
        <w:t>также</w:t>
      </w:r>
      <w:r>
        <w:rPr>
          <w:spacing w:val="-5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</w:t>
      </w:r>
      <w:r>
        <w:rPr>
          <w:spacing w:val="-1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участка.</w:t>
      </w:r>
    </w:p>
    <w:p w:rsidR="001E4943" w:rsidRDefault="00085CEA" w:rsidP="00CB5B3D">
      <w:pPr>
        <w:pStyle w:val="a3"/>
        <w:ind w:left="0" w:firstLine="709"/>
        <w:jc w:val="both"/>
      </w:pPr>
      <w:r>
        <w:t>Подавая</w:t>
      </w:r>
      <w:r>
        <w:rPr>
          <w:spacing w:val="33"/>
        </w:rPr>
        <w:t xml:space="preserve"> </w:t>
      </w:r>
      <w:r>
        <w:t>Заявку</w:t>
      </w:r>
      <w:r>
        <w:rPr>
          <w:spacing w:val="30"/>
        </w:rPr>
        <w:t xml:space="preserve"> </w:t>
      </w:r>
      <w:r>
        <w:t>Заявитель</w:t>
      </w:r>
      <w:r>
        <w:rPr>
          <w:spacing w:val="36"/>
        </w:rPr>
        <w:t xml:space="preserve"> </w:t>
      </w:r>
      <w:r>
        <w:t>обязуется</w:t>
      </w:r>
      <w:r>
        <w:rPr>
          <w:spacing w:val="32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проведения,</w:t>
      </w:r>
      <w:r>
        <w:rPr>
          <w:spacing w:val="33"/>
        </w:rPr>
        <w:t xml:space="preserve"> </w:t>
      </w:r>
      <w:r>
        <w:t>содержащиеся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документации.</w:t>
      </w:r>
    </w:p>
    <w:p w:rsidR="001E4943" w:rsidRDefault="00085CEA" w:rsidP="00CB5B3D">
      <w:pPr>
        <w:pStyle w:val="a3"/>
        <w:ind w:left="0" w:firstLine="709"/>
        <w:jc w:val="both"/>
      </w:pPr>
      <w:r>
        <w:t>Заявитель</w:t>
      </w:r>
      <w:r>
        <w:rPr>
          <w:spacing w:val="2"/>
        </w:rPr>
        <w:t xml:space="preserve"> </w:t>
      </w:r>
      <w:r>
        <w:t>согласен</w:t>
      </w:r>
      <w:r>
        <w:rPr>
          <w:spacing w:val="2"/>
        </w:rPr>
        <w:t xml:space="preserve"> </w:t>
      </w:r>
      <w:r>
        <w:t>на участие в</w:t>
      </w:r>
      <w:r>
        <w:rPr>
          <w:spacing w:val="1"/>
        </w:rPr>
        <w:t xml:space="preserve"> </w:t>
      </w:r>
      <w:r>
        <w:t>аукционе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условиях.</w:t>
      </w:r>
    </w:p>
    <w:p w:rsidR="001E4943" w:rsidRDefault="001E4943" w:rsidP="00CB5B3D">
      <w:pPr>
        <w:pStyle w:val="a3"/>
        <w:ind w:left="0" w:firstLine="709"/>
        <w:jc w:val="both"/>
      </w:pPr>
    </w:p>
    <w:p w:rsidR="001E4943" w:rsidRDefault="00CB5B3D" w:rsidP="00CB5B3D">
      <w:pPr>
        <w:pStyle w:val="1"/>
        <w:tabs>
          <w:tab w:val="left" w:pos="2278"/>
        </w:tabs>
        <w:ind w:left="0" w:firstLine="0"/>
        <w:jc w:val="center"/>
      </w:pPr>
      <w:r>
        <w:t xml:space="preserve">2. </w:t>
      </w:r>
      <w:r w:rsidR="00085CEA">
        <w:t>Требования</w:t>
      </w:r>
      <w:r w:rsidR="00085CEA">
        <w:rPr>
          <w:spacing w:val="-7"/>
        </w:rPr>
        <w:t xml:space="preserve"> </w:t>
      </w:r>
      <w:r w:rsidR="00085CEA">
        <w:t>к</w:t>
      </w:r>
      <w:r w:rsidR="00085CEA">
        <w:rPr>
          <w:spacing w:val="-4"/>
        </w:rPr>
        <w:t xml:space="preserve"> </w:t>
      </w:r>
      <w:r w:rsidR="00085CEA">
        <w:t>Заявителям</w:t>
      </w:r>
      <w:r w:rsidR="00085CEA">
        <w:rPr>
          <w:spacing w:val="-9"/>
        </w:rPr>
        <w:t xml:space="preserve"> </w:t>
      </w:r>
      <w:r w:rsidR="00085CEA">
        <w:t>аукциона</w:t>
      </w:r>
      <w:r w:rsidR="00085CEA">
        <w:rPr>
          <w:spacing w:val="-6"/>
        </w:rPr>
        <w:t xml:space="preserve"> </w:t>
      </w:r>
      <w:r w:rsidR="00085CEA">
        <w:t>в</w:t>
      </w:r>
      <w:r w:rsidR="00085CEA">
        <w:rPr>
          <w:spacing w:val="-3"/>
        </w:rPr>
        <w:t xml:space="preserve"> </w:t>
      </w:r>
      <w:r w:rsidR="00085CEA">
        <w:t>электронной</w:t>
      </w:r>
      <w:r w:rsidR="00085CEA">
        <w:rPr>
          <w:spacing w:val="-2"/>
        </w:rPr>
        <w:t xml:space="preserve"> </w:t>
      </w:r>
      <w:r w:rsidR="00085CEA">
        <w:t>форме</w:t>
      </w:r>
    </w:p>
    <w:p w:rsidR="001E4943" w:rsidRDefault="00085CEA" w:rsidP="00CB5B3D">
      <w:pPr>
        <w:pStyle w:val="a5"/>
        <w:numPr>
          <w:ilvl w:val="1"/>
          <w:numId w:val="11"/>
        </w:numPr>
        <w:tabs>
          <w:tab w:val="left" w:pos="1385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Заявителем может быть любое юридическое лицо независимо от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 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(аккредитацию)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«Сбербанк-АСТ»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538DD3"/>
          <w:spacing w:val="1"/>
          <w:sz w:val="24"/>
        </w:rPr>
        <w:t xml:space="preserve"> </w:t>
      </w:r>
      <w:hyperlink r:id="rId15">
        <w:r>
          <w:rPr>
            <w:color w:val="538DD3"/>
            <w:sz w:val="24"/>
            <w:u w:val="single" w:color="538DD3"/>
          </w:rPr>
          <w:t>http://utp.sberbank-ast.ru</w:t>
        </w:r>
        <w:r>
          <w:rPr>
            <w:color w:val="538DD3"/>
            <w:spacing w:val="-11"/>
            <w:sz w:val="24"/>
          </w:rPr>
          <w:t xml:space="preserve"> </w:t>
        </w:r>
      </w:hyperlink>
      <w:r>
        <w:rPr>
          <w:sz w:val="24"/>
        </w:rPr>
        <w:t>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11"/>
        </w:numPr>
        <w:tabs>
          <w:tab w:val="left" w:pos="1428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(аккредитации)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80"/>
          <w:spacing w:val="1"/>
          <w:sz w:val="24"/>
        </w:rPr>
        <w:t xml:space="preserve"> </w:t>
      </w:r>
      <w:hyperlink r:id="rId16">
        <w:r>
          <w:rPr>
            <w:color w:val="000080"/>
            <w:sz w:val="24"/>
            <w:u w:val="single" w:color="000080"/>
          </w:rPr>
          <w:t>http://utp.sberbank-</w:t>
        </w:r>
      </w:hyperlink>
      <w:r>
        <w:rPr>
          <w:color w:val="000080"/>
          <w:spacing w:val="1"/>
          <w:sz w:val="24"/>
        </w:rPr>
        <w:t xml:space="preserve"> </w:t>
      </w:r>
      <w:hyperlink r:id="rId17">
        <w:r>
          <w:rPr>
            <w:color w:val="000080"/>
            <w:sz w:val="24"/>
            <w:u w:val="single" w:color="000080"/>
          </w:rPr>
          <w:t>ast.ru/AP/Notice/652/Instructions</w:t>
        </w:r>
        <w:r>
          <w:rPr>
            <w:color w:val="000080"/>
            <w:spacing w:val="-2"/>
            <w:sz w:val="24"/>
          </w:rPr>
          <w:t xml:space="preserve"> </w:t>
        </w:r>
      </w:hyperlink>
      <w:r>
        <w:rPr>
          <w:sz w:val="24"/>
        </w:rPr>
        <w:t>.</w:t>
      </w:r>
    </w:p>
    <w:p w:rsidR="001E4943" w:rsidRDefault="001E4943" w:rsidP="00CB5B3D">
      <w:pPr>
        <w:pStyle w:val="a3"/>
        <w:ind w:left="0" w:firstLine="709"/>
        <w:jc w:val="both"/>
        <w:rPr>
          <w:sz w:val="16"/>
        </w:rPr>
      </w:pPr>
    </w:p>
    <w:p w:rsidR="001E4943" w:rsidRDefault="00CB5B3D" w:rsidP="00CB5B3D">
      <w:pPr>
        <w:pStyle w:val="1"/>
        <w:tabs>
          <w:tab w:val="left" w:pos="2172"/>
        </w:tabs>
        <w:ind w:left="0" w:firstLine="0"/>
        <w:jc w:val="center"/>
      </w:pPr>
      <w:r>
        <w:t xml:space="preserve">3. </w:t>
      </w:r>
      <w:r w:rsidR="00085CEA">
        <w:t>Исчерпывающий перечень представляемых Заявителем</w:t>
      </w:r>
      <w:r w:rsidR="00085CEA">
        <w:rPr>
          <w:spacing w:val="-57"/>
        </w:rPr>
        <w:t xml:space="preserve"> </w:t>
      </w:r>
      <w:r w:rsidR="00085CEA">
        <w:t>документов</w:t>
      </w:r>
      <w:r w:rsidR="00085CEA">
        <w:rPr>
          <w:spacing w:val="-1"/>
        </w:rPr>
        <w:t xml:space="preserve"> </w:t>
      </w:r>
      <w:r w:rsidR="00085CEA">
        <w:t>и</w:t>
      </w:r>
      <w:r w:rsidR="00085CEA">
        <w:rPr>
          <w:spacing w:val="-3"/>
        </w:rPr>
        <w:t xml:space="preserve"> </w:t>
      </w:r>
      <w:r w:rsidR="00085CEA">
        <w:t>требования к</w:t>
      </w:r>
      <w:r w:rsidR="00085CEA">
        <w:rPr>
          <w:spacing w:val="-1"/>
        </w:rPr>
        <w:t xml:space="preserve"> </w:t>
      </w:r>
      <w:r w:rsidR="00085CEA">
        <w:t>их оформлению</w:t>
      </w:r>
    </w:p>
    <w:p w:rsidR="001E4943" w:rsidRDefault="00085CEA" w:rsidP="00CB5B3D">
      <w:pPr>
        <w:pStyle w:val="a5"/>
        <w:numPr>
          <w:ilvl w:val="1"/>
          <w:numId w:val="10"/>
        </w:numPr>
        <w:tabs>
          <w:tab w:val="left" w:pos="1356"/>
        </w:tabs>
        <w:ind w:left="0" w:firstLine="709"/>
        <w:jc w:val="both"/>
      </w:pPr>
      <w:r>
        <w:rPr>
          <w:sz w:val="24"/>
        </w:rPr>
        <w:t>Для</w:t>
      </w:r>
      <w:r w:rsidRPr="002048AE"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 w:rsidRPr="002048AE">
        <w:rPr>
          <w:spacing w:val="12"/>
          <w:sz w:val="24"/>
        </w:rPr>
        <w:t xml:space="preserve"> </w:t>
      </w:r>
      <w:r>
        <w:rPr>
          <w:sz w:val="24"/>
        </w:rPr>
        <w:t>в</w:t>
      </w:r>
      <w:r w:rsidRPr="002048AE">
        <w:rPr>
          <w:spacing w:val="12"/>
          <w:sz w:val="24"/>
        </w:rPr>
        <w:t xml:space="preserve"> </w:t>
      </w:r>
      <w:r>
        <w:rPr>
          <w:sz w:val="24"/>
        </w:rPr>
        <w:t>аукционе</w:t>
      </w:r>
      <w:r w:rsidRPr="002048AE">
        <w:rPr>
          <w:spacing w:val="12"/>
          <w:sz w:val="24"/>
        </w:rPr>
        <w:t xml:space="preserve"> </w:t>
      </w:r>
      <w:r>
        <w:rPr>
          <w:sz w:val="24"/>
        </w:rPr>
        <w:t>необходимо</w:t>
      </w:r>
      <w:r w:rsidRPr="002048AE">
        <w:rPr>
          <w:spacing w:val="12"/>
          <w:sz w:val="24"/>
        </w:rPr>
        <w:t xml:space="preserve"> </w:t>
      </w:r>
      <w:r>
        <w:rPr>
          <w:sz w:val="24"/>
        </w:rPr>
        <w:t>зарегистрироваться</w:t>
      </w:r>
      <w:r w:rsidRPr="002048AE">
        <w:rPr>
          <w:spacing w:val="11"/>
          <w:sz w:val="24"/>
        </w:rPr>
        <w:t xml:space="preserve"> </w:t>
      </w:r>
      <w:r>
        <w:rPr>
          <w:sz w:val="24"/>
        </w:rPr>
        <w:t>на</w:t>
      </w:r>
      <w:r w:rsidRPr="002048AE">
        <w:rPr>
          <w:spacing w:val="11"/>
          <w:sz w:val="24"/>
        </w:rPr>
        <w:t xml:space="preserve"> </w:t>
      </w:r>
      <w:r>
        <w:rPr>
          <w:sz w:val="24"/>
        </w:rPr>
        <w:t>электронной</w:t>
      </w:r>
      <w:r w:rsidRPr="002048AE">
        <w:rPr>
          <w:spacing w:val="10"/>
          <w:sz w:val="24"/>
        </w:rPr>
        <w:t xml:space="preserve"> </w:t>
      </w:r>
      <w:r>
        <w:rPr>
          <w:sz w:val="24"/>
        </w:rPr>
        <w:t>площадке</w:t>
      </w:r>
      <w:r w:rsidRPr="002048AE">
        <w:rPr>
          <w:spacing w:val="15"/>
          <w:sz w:val="24"/>
        </w:rPr>
        <w:t xml:space="preserve"> </w:t>
      </w:r>
      <w:r>
        <w:rPr>
          <w:sz w:val="24"/>
        </w:rPr>
        <w:t>АО</w:t>
      </w:r>
      <w:r w:rsidR="002048AE">
        <w:rPr>
          <w:sz w:val="24"/>
        </w:rPr>
        <w:t xml:space="preserve"> </w:t>
      </w:r>
      <w:r>
        <w:t>«Сбербанк-АСТ» и</w:t>
      </w:r>
      <w:r w:rsidRPr="002048AE">
        <w:rPr>
          <w:spacing w:val="1"/>
        </w:rPr>
        <w:t xml:space="preserve"> </w:t>
      </w:r>
      <w:r>
        <w:t>внести</w:t>
      </w:r>
      <w:r w:rsidRPr="002048AE">
        <w:rPr>
          <w:spacing w:val="1"/>
        </w:rPr>
        <w:t xml:space="preserve"> </w:t>
      </w:r>
      <w:r>
        <w:t>задаток</w:t>
      </w:r>
      <w:r w:rsidRPr="002048AE">
        <w:rPr>
          <w:spacing w:val="1"/>
        </w:rPr>
        <w:t xml:space="preserve"> </w:t>
      </w:r>
      <w:r>
        <w:t>в</w:t>
      </w:r>
      <w:r w:rsidRPr="002048AE">
        <w:rPr>
          <w:spacing w:val="1"/>
        </w:rPr>
        <w:t xml:space="preserve"> </w:t>
      </w:r>
      <w:r>
        <w:t>соответствии</w:t>
      </w:r>
      <w:r w:rsidRPr="002048AE">
        <w:rPr>
          <w:spacing w:val="1"/>
        </w:rPr>
        <w:t xml:space="preserve"> </w:t>
      </w:r>
      <w:r>
        <w:t>с</w:t>
      </w:r>
      <w:r w:rsidRPr="002048AE">
        <w:rPr>
          <w:spacing w:val="1"/>
        </w:rPr>
        <w:t xml:space="preserve"> </w:t>
      </w:r>
      <w:r>
        <w:t>настоящей</w:t>
      </w:r>
      <w:r w:rsidRPr="002048AE">
        <w:rPr>
          <w:spacing w:val="1"/>
        </w:rPr>
        <w:t xml:space="preserve"> </w:t>
      </w:r>
      <w:r>
        <w:t>аукционной</w:t>
      </w:r>
      <w:r w:rsidRPr="002048AE">
        <w:rPr>
          <w:spacing w:val="1"/>
        </w:rPr>
        <w:t xml:space="preserve"> </w:t>
      </w:r>
      <w:r>
        <w:t>документацией</w:t>
      </w:r>
      <w:r w:rsidRPr="002048AE">
        <w:rPr>
          <w:spacing w:val="1"/>
        </w:rPr>
        <w:t xml:space="preserve"> </w:t>
      </w:r>
      <w:r>
        <w:t>и</w:t>
      </w:r>
      <w:r w:rsidRPr="002048AE">
        <w:rPr>
          <w:spacing w:val="1"/>
        </w:rPr>
        <w:t xml:space="preserve"> </w:t>
      </w:r>
      <w:r>
        <w:t>Регламентом.</w:t>
      </w:r>
    </w:p>
    <w:p w:rsidR="001E4943" w:rsidRDefault="00085CEA" w:rsidP="00CB5B3D">
      <w:pPr>
        <w:pStyle w:val="a5"/>
        <w:numPr>
          <w:ilvl w:val="1"/>
          <w:numId w:val="10"/>
        </w:numPr>
        <w:tabs>
          <w:tab w:val="left" w:pos="1490"/>
        </w:tabs>
        <w:ind w:left="0" w:firstLine="709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площадке (приложение № 2 к Извещению), с приложением электронных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документов (</w:t>
      </w:r>
      <w:r>
        <w:rPr>
          <w:b/>
          <w:sz w:val="24"/>
        </w:rPr>
        <w:t>приложения к заявке на бумажном носителе, преобразованные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электронно-цифровую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сохранением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реквизитов),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заверенных электронной подписью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претендента либо лица, имеющего право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претендента.</w:t>
      </w:r>
    </w:p>
    <w:p w:rsidR="001E4943" w:rsidRDefault="00085CEA" w:rsidP="00CB5B3D">
      <w:pPr>
        <w:pStyle w:val="a5"/>
        <w:numPr>
          <w:ilvl w:val="1"/>
          <w:numId w:val="10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u w:val="single"/>
        </w:rPr>
        <w:t>(для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физического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лица/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индивидуальным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предпринимателем):</w:t>
      </w:r>
    </w:p>
    <w:p w:rsidR="001E4943" w:rsidRDefault="00085CEA" w:rsidP="00CB5B3D">
      <w:pPr>
        <w:pStyle w:val="a3"/>
        <w:ind w:left="0" w:firstLine="709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паспорту),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ОГРНИП</w:t>
      </w:r>
      <w:r>
        <w:rPr>
          <w:spacing w:val="-2"/>
        </w:rPr>
        <w:t xml:space="preserve"> </w:t>
      </w:r>
      <w:r>
        <w:t>(для индивидуального предпринимателя).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u w:val="single"/>
        </w:rPr>
        <w:t>(для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юридического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лица):</w:t>
      </w:r>
    </w:p>
    <w:p w:rsidR="001E4943" w:rsidRDefault="00085CEA" w:rsidP="00CB5B3D">
      <w:pPr>
        <w:pStyle w:val="a3"/>
        <w:ind w:left="0" w:firstLine="709"/>
        <w:jc w:val="both"/>
      </w:pP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2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контактного телефона</w:t>
      </w:r>
      <w:r>
        <w:rPr>
          <w:spacing w:val="1"/>
        </w:rPr>
        <w:t xml:space="preserve"> </w:t>
      </w:r>
      <w:r>
        <w:t>Заявителя, номер</w:t>
      </w:r>
      <w:r>
        <w:rPr>
          <w:spacing w:val="-1"/>
        </w:rPr>
        <w:t xml:space="preserve"> </w:t>
      </w:r>
      <w:r>
        <w:t>ИНН,</w:t>
      </w:r>
      <w:r>
        <w:rPr>
          <w:spacing w:val="-1"/>
        </w:rPr>
        <w:t xml:space="preserve"> </w:t>
      </w:r>
      <w:r>
        <w:t>КПП, ОГРН.</w:t>
      </w:r>
    </w:p>
    <w:p w:rsidR="001E4943" w:rsidRDefault="00085CEA" w:rsidP="00CB5B3D">
      <w:pPr>
        <w:pStyle w:val="a3"/>
        <w:ind w:left="0" w:firstLine="709"/>
        <w:jc w:val="both"/>
      </w:pPr>
      <w:r>
        <w:t>Документы</w:t>
      </w:r>
      <w:r>
        <w:rPr>
          <w:spacing w:val="-4"/>
        </w:rPr>
        <w:t xml:space="preserve"> </w:t>
      </w:r>
      <w:r>
        <w:t>(сканированные</w:t>
      </w:r>
      <w:r>
        <w:rPr>
          <w:spacing w:val="-6"/>
        </w:rPr>
        <w:t xml:space="preserve"> </w:t>
      </w:r>
      <w:r>
        <w:t>копии):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u w:val="single"/>
        </w:rPr>
        <w:t>Юридические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лица: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документ,</w:t>
      </w:r>
      <w:r>
        <w:rPr>
          <w:spacing w:val="2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руководителя);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доверенность,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лица,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имени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лицом);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надлежащим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7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9"/>
          <w:sz w:val="24"/>
        </w:rPr>
        <w:t xml:space="preserve"> </w:t>
      </w:r>
      <w:r>
        <w:rPr>
          <w:sz w:val="24"/>
        </w:rPr>
        <w:t>язык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 w:rsidR="00CB5B3D">
        <w:rPr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u w:val="single"/>
        </w:rPr>
        <w:t>Индивидуальные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предприниматели: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2"/>
        </w:tabs>
        <w:ind w:left="0" w:firstLine="709"/>
        <w:rPr>
          <w:sz w:val="24"/>
        </w:rPr>
      </w:pP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лицом),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лицо).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u w:val="single"/>
        </w:rPr>
        <w:t>Физические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лица: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1"/>
          <w:tab w:val="left" w:pos="922"/>
        </w:tabs>
        <w:ind w:left="0" w:firstLine="709"/>
        <w:rPr>
          <w:sz w:val="24"/>
        </w:rPr>
      </w:pPr>
      <w:r>
        <w:rPr>
          <w:sz w:val="24"/>
        </w:rPr>
        <w:t>доверенность,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2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лица,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имени</w:t>
      </w:r>
      <w:r>
        <w:rPr>
          <w:spacing w:val="2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лицом)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удостоверенная.</w:t>
      </w:r>
    </w:p>
    <w:p w:rsidR="001E4943" w:rsidRDefault="00085CEA" w:rsidP="00CB5B3D">
      <w:pPr>
        <w:pStyle w:val="a3"/>
        <w:ind w:left="0" w:firstLine="709"/>
        <w:jc w:val="both"/>
      </w:pPr>
      <w:r>
        <w:t>В</w:t>
      </w:r>
      <w:r>
        <w:rPr>
          <w:spacing w:val="12"/>
        </w:rPr>
        <w:t xml:space="preserve"> </w:t>
      </w:r>
      <w:r>
        <w:t>доверенности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3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имени</w:t>
      </w:r>
      <w:r>
        <w:rPr>
          <w:spacing w:val="18"/>
        </w:rPr>
        <w:t xml:space="preserve"> </w:t>
      </w:r>
      <w:r>
        <w:t>Заявителя,</w:t>
      </w:r>
      <w:r>
        <w:rPr>
          <w:spacing w:val="17"/>
        </w:rPr>
        <w:t xml:space="preserve"> </w:t>
      </w:r>
      <w:r>
        <w:t>указываются</w:t>
      </w:r>
      <w:r>
        <w:rPr>
          <w:spacing w:val="1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аукционе, а</w:t>
      </w:r>
      <w:r>
        <w:rPr>
          <w:spacing w:val="-1"/>
        </w:rPr>
        <w:t xml:space="preserve"> </w:t>
      </w:r>
      <w:r>
        <w:t>именно:</w:t>
      </w:r>
    </w:p>
    <w:p w:rsidR="001E4943" w:rsidRDefault="00085CEA" w:rsidP="00CB5B3D">
      <w:pPr>
        <w:pStyle w:val="a3"/>
        <w:ind w:left="0" w:firstLine="709"/>
        <w:jc w:val="both"/>
      </w:pPr>
      <w:r>
        <w:t>подписывать заявки на участие в аукционе в электронной форме;</w:t>
      </w:r>
      <w:r>
        <w:rPr>
          <w:spacing w:val="-57"/>
        </w:rPr>
        <w:t xml:space="preserve"> </w:t>
      </w:r>
      <w:r>
        <w:t>делать 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4"/>
        </w:rPr>
        <w:t xml:space="preserve"> </w:t>
      </w:r>
      <w:r>
        <w:t>аукциона;</w:t>
      </w:r>
    </w:p>
    <w:p w:rsidR="001E4943" w:rsidRDefault="00085CEA" w:rsidP="00CB5B3D">
      <w:pPr>
        <w:pStyle w:val="a3"/>
        <w:ind w:left="0" w:firstLine="709"/>
        <w:jc w:val="both"/>
      </w:pPr>
      <w:r>
        <w:lastRenderedPageBreak/>
        <w:t>подписывать протокол о результатах аукциона в случае признания победителем аукциона;</w:t>
      </w:r>
      <w:r>
        <w:rPr>
          <w:spacing w:val="1"/>
        </w:rPr>
        <w:t xml:space="preserve"> </w:t>
      </w:r>
      <w:r>
        <w:t>заключать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подписывать</w:t>
      </w:r>
      <w:r>
        <w:rPr>
          <w:spacing w:val="22"/>
        </w:rPr>
        <w:t xml:space="preserve"> </w:t>
      </w:r>
      <w:r>
        <w:t>договор</w:t>
      </w:r>
      <w:r>
        <w:rPr>
          <w:spacing w:val="23"/>
        </w:rPr>
        <w:t xml:space="preserve"> </w:t>
      </w:r>
      <w:r>
        <w:t>купли-продажи</w:t>
      </w:r>
      <w:r>
        <w:rPr>
          <w:spacing w:val="22"/>
        </w:rPr>
        <w:t xml:space="preserve"> </w:t>
      </w:r>
      <w:r>
        <w:t>земельного</w:t>
      </w:r>
      <w:r>
        <w:rPr>
          <w:spacing w:val="23"/>
        </w:rPr>
        <w:t xml:space="preserve"> </w:t>
      </w:r>
      <w:r>
        <w:t>участка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результатам</w:t>
      </w:r>
    </w:p>
    <w:p w:rsidR="001E4943" w:rsidRDefault="00085CEA" w:rsidP="00CB5B3D">
      <w:pPr>
        <w:pStyle w:val="a3"/>
        <w:ind w:left="0" w:firstLine="709"/>
        <w:jc w:val="both"/>
      </w:pPr>
      <w:r>
        <w:t>аукциона;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2"/>
        </w:tabs>
        <w:ind w:left="0" w:firstLine="709"/>
        <w:rPr>
          <w:sz w:val="24"/>
        </w:rPr>
      </w:pPr>
      <w:r>
        <w:rPr>
          <w:sz w:val="24"/>
        </w:rPr>
        <w:t>в случае если доверенность на осуществление действий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подписана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 этого лица;</w:t>
      </w:r>
    </w:p>
    <w:p w:rsidR="001E4943" w:rsidRDefault="00085CEA" w:rsidP="00CB5B3D">
      <w:pPr>
        <w:pStyle w:val="a5"/>
        <w:numPr>
          <w:ilvl w:val="0"/>
          <w:numId w:val="9"/>
        </w:numPr>
        <w:tabs>
          <w:tab w:val="left" w:pos="922"/>
        </w:tabs>
        <w:ind w:left="0" w:firstLine="709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лица.</w:t>
      </w:r>
    </w:p>
    <w:p w:rsidR="001E4943" w:rsidRDefault="00085CEA" w:rsidP="00CB5B3D">
      <w:pPr>
        <w:pStyle w:val="a3"/>
        <w:ind w:left="0" w:firstLine="709"/>
        <w:jc w:val="both"/>
      </w:pPr>
      <w:r>
        <w:t>Заявка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иные</w:t>
      </w:r>
      <w:r>
        <w:rPr>
          <w:spacing w:val="47"/>
        </w:rPr>
        <w:t xml:space="preserve"> </w:t>
      </w:r>
      <w:r>
        <w:t>представленные</w:t>
      </w:r>
      <w:r>
        <w:rPr>
          <w:spacing w:val="47"/>
        </w:rPr>
        <w:t xml:space="preserve"> </w:t>
      </w:r>
      <w:r>
        <w:t>одновременно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ней</w:t>
      </w:r>
      <w:r>
        <w:rPr>
          <w:spacing w:val="50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подаются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документов.</w:t>
      </w:r>
    </w:p>
    <w:p w:rsidR="001E4943" w:rsidRDefault="00085CEA" w:rsidP="00CB5B3D">
      <w:pPr>
        <w:pStyle w:val="a3"/>
        <w:ind w:left="0" w:firstLine="709"/>
        <w:jc w:val="both"/>
      </w:pPr>
      <w:r>
        <w:t>В</w:t>
      </w:r>
      <w:r>
        <w:rPr>
          <w:spacing w:val="59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действует</w:t>
      </w:r>
      <w:r>
        <w:rPr>
          <w:spacing w:val="5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лицо,</w:t>
      </w:r>
      <w:r>
        <w:rPr>
          <w:spacing w:val="6"/>
        </w:rPr>
        <w:t xml:space="preserve"> </w:t>
      </w:r>
      <w:r>
        <w:t>задаток</w:t>
      </w:r>
      <w:r>
        <w:rPr>
          <w:spacing w:val="4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перечислению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подающего</w:t>
      </w:r>
      <w:r>
        <w:rPr>
          <w:spacing w:val="-1"/>
        </w:rPr>
        <w:t xml:space="preserve"> </w:t>
      </w:r>
      <w:r>
        <w:t>заявку.</w:t>
      </w:r>
      <w:r>
        <w:rPr>
          <w:spacing w:val="-1"/>
        </w:rPr>
        <w:t xml:space="preserve"> </w:t>
      </w:r>
      <w:r>
        <w:t>Задаток от третьего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принимается.</w:t>
      </w:r>
    </w:p>
    <w:p w:rsidR="001E4943" w:rsidRDefault="00085CEA" w:rsidP="00CB5B3D">
      <w:pPr>
        <w:pStyle w:val="1"/>
        <w:ind w:left="0" w:firstLine="709"/>
        <w:jc w:val="both"/>
      </w:pP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 в</w:t>
      </w:r>
      <w:r>
        <w:rPr>
          <w:spacing w:val="-1"/>
        </w:rPr>
        <w:t xml:space="preserve"> </w:t>
      </w:r>
      <w:r>
        <w:t>электронной форме по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основаниям:</w:t>
      </w:r>
    </w:p>
    <w:p w:rsidR="001E4943" w:rsidRDefault="00085CEA" w:rsidP="00CB5B3D">
      <w:pPr>
        <w:pStyle w:val="a3"/>
        <w:ind w:left="0" w:firstLine="709"/>
        <w:jc w:val="both"/>
      </w:pPr>
      <w:r>
        <w:t>а)</w:t>
      </w:r>
      <w:r>
        <w:rPr>
          <w:spacing w:val="39"/>
        </w:rPr>
        <w:t xml:space="preserve"> </w:t>
      </w:r>
      <w:r>
        <w:t>заявка</w:t>
      </w:r>
      <w:r>
        <w:rPr>
          <w:spacing w:val="39"/>
        </w:rPr>
        <w:t xml:space="preserve"> </w:t>
      </w:r>
      <w:r>
        <w:t>представлена</w:t>
      </w:r>
      <w:r>
        <w:rPr>
          <w:spacing w:val="42"/>
        </w:rPr>
        <w:t xml:space="preserve"> </w:t>
      </w:r>
      <w:r>
        <w:t>лицом,</w:t>
      </w:r>
      <w:r>
        <w:rPr>
          <w:spacing w:val="37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уполномоченным</w:t>
      </w:r>
      <w:r>
        <w:rPr>
          <w:spacing w:val="38"/>
        </w:rPr>
        <w:t xml:space="preserve"> </w:t>
      </w:r>
      <w:r>
        <w:t>претендентом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осуществление</w:t>
      </w:r>
      <w:r>
        <w:rPr>
          <w:spacing w:val="39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действий;</w:t>
      </w:r>
    </w:p>
    <w:p w:rsidR="001E4943" w:rsidRDefault="00085CEA" w:rsidP="00CB5B3D">
      <w:pPr>
        <w:pStyle w:val="a3"/>
        <w:tabs>
          <w:tab w:val="left" w:pos="1228"/>
          <w:tab w:val="left" w:pos="2926"/>
          <w:tab w:val="left" w:pos="3436"/>
          <w:tab w:val="left" w:pos="4036"/>
          <w:tab w:val="left" w:pos="5504"/>
          <w:tab w:val="left" w:pos="7607"/>
          <w:tab w:val="left" w:pos="8914"/>
          <w:tab w:val="left" w:pos="10300"/>
        </w:tabs>
        <w:ind w:left="0" w:firstLine="709"/>
        <w:jc w:val="both"/>
      </w:pPr>
      <w:r>
        <w:t>б)</w:t>
      </w:r>
      <w:r w:rsidR="0085677D">
        <w:t xml:space="preserve"> </w:t>
      </w:r>
      <w:r>
        <w:t>представлены</w:t>
      </w:r>
      <w:r w:rsidR="0085677D">
        <w:t xml:space="preserve"> </w:t>
      </w:r>
      <w:r>
        <w:t>не</w:t>
      </w:r>
      <w:r w:rsidR="0085677D">
        <w:t xml:space="preserve"> </w:t>
      </w:r>
      <w:r>
        <w:t>все</w:t>
      </w:r>
      <w:r w:rsidR="0085677D">
        <w:t xml:space="preserve"> </w:t>
      </w:r>
      <w:r>
        <w:t>документы,</w:t>
      </w:r>
      <w:r w:rsidR="0085677D">
        <w:t xml:space="preserve"> </w:t>
      </w:r>
      <w:r>
        <w:t>предусмотренные</w:t>
      </w:r>
      <w:r w:rsidR="0085677D">
        <w:t xml:space="preserve"> </w:t>
      </w:r>
      <w:r>
        <w:t>перечнем,</w:t>
      </w:r>
      <w:r w:rsidR="0085677D">
        <w:t xml:space="preserve"> </w:t>
      </w:r>
      <w:r>
        <w:t>указанным</w:t>
      </w:r>
      <w:r w:rsidR="0085677D">
        <w:t xml:space="preserve"> </w:t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сообщении;</w:t>
      </w:r>
    </w:p>
    <w:p w:rsidR="001E4943" w:rsidRDefault="00085CEA" w:rsidP="00CB5B3D">
      <w:pPr>
        <w:pStyle w:val="a3"/>
        <w:ind w:left="0" w:firstLine="709"/>
        <w:jc w:val="both"/>
      </w:pPr>
      <w:r>
        <w:t>в)</w:t>
      </w:r>
      <w:r>
        <w:rPr>
          <w:spacing w:val="37"/>
        </w:rPr>
        <w:t xml:space="preserve"> </w:t>
      </w:r>
      <w:r>
        <w:t>представленные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подтверждают</w:t>
      </w:r>
      <w:r>
        <w:rPr>
          <w:spacing w:val="39"/>
        </w:rPr>
        <w:t xml:space="preserve"> </w:t>
      </w:r>
      <w:r>
        <w:t>право</w:t>
      </w:r>
      <w:r>
        <w:rPr>
          <w:spacing w:val="38"/>
        </w:rPr>
        <w:t xml:space="preserve"> </w:t>
      </w:r>
      <w:r>
        <w:t>претендента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покупателем</w:t>
      </w:r>
      <w:r>
        <w:rPr>
          <w:spacing w:val="-5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 Федерации.</w:t>
      </w:r>
    </w:p>
    <w:p w:rsidR="001E4943" w:rsidRDefault="00085CEA" w:rsidP="00CB5B3D">
      <w:pPr>
        <w:pStyle w:val="a3"/>
        <w:ind w:left="0" w:firstLine="709"/>
        <w:jc w:val="both"/>
      </w:pPr>
      <w:r>
        <w:t>г)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подтверждено</w:t>
      </w:r>
      <w:r>
        <w:rPr>
          <w:spacing w:val="19"/>
        </w:rPr>
        <w:t xml:space="preserve"> </w:t>
      </w:r>
      <w:r>
        <w:t>поступление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установленный</w:t>
      </w:r>
      <w:r>
        <w:rPr>
          <w:spacing w:val="19"/>
        </w:rPr>
        <w:t xml:space="preserve"> </w:t>
      </w:r>
      <w:r>
        <w:t>срок</w:t>
      </w:r>
      <w:r>
        <w:rPr>
          <w:spacing w:val="20"/>
        </w:rPr>
        <w:t xml:space="preserve"> </w:t>
      </w:r>
      <w:r>
        <w:t>задатка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счета,</w:t>
      </w:r>
      <w:r>
        <w:rPr>
          <w:spacing w:val="26"/>
        </w:rPr>
        <w:t xml:space="preserve"> </w:t>
      </w:r>
      <w:r>
        <w:t>указанные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сообщении.</w:t>
      </w:r>
    </w:p>
    <w:p w:rsidR="001E4943" w:rsidRDefault="00085CEA" w:rsidP="00CB5B3D">
      <w:pPr>
        <w:pStyle w:val="a3"/>
        <w:ind w:left="0" w:firstLine="709"/>
        <w:jc w:val="both"/>
      </w:pPr>
      <w:r>
        <w:t>Продавец в день рассмотрения заявок и документов Претендентов подписывает протокол 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Претендентов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(наименований)</w:t>
      </w:r>
      <w:r>
        <w:rPr>
          <w:spacing w:val="1"/>
        </w:rPr>
        <w:t xml:space="preserve"> </w:t>
      </w:r>
      <w:r>
        <w:t>Претендентов),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отозванных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(наименования)</w:t>
      </w:r>
      <w:r>
        <w:rPr>
          <w:spacing w:val="1"/>
        </w:rPr>
        <w:t xml:space="preserve"> </w:t>
      </w:r>
      <w:r>
        <w:t>Претендентов,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(наименования)</w:t>
      </w:r>
      <w:r>
        <w:rPr>
          <w:spacing w:val="1"/>
        </w:rPr>
        <w:t xml:space="preserve"> </w:t>
      </w:r>
      <w:r>
        <w:t>Претендентов, которым было отказано в допуске к участию в аукционе, с указанием оснований</w:t>
      </w:r>
      <w:r>
        <w:rPr>
          <w:spacing w:val="1"/>
        </w:rPr>
        <w:t xml:space="preserve"> </w:t>
      </w:r>
      <w:r>
        <w:t>такого отказа.</w:t>
      </w:r>
    </w:p>
    <w:p w:rsidR="001E4943" w:rsidRDefault="00085CEA" w:rsidP="00CB5B3D">
      <w:pPr>
        <w:pStyle w:val="a3"/>
        <w:ind w:left="0" w:firstLine="709"/>
        <w:jc w:val="both"/>
      </w:pPr>
      <w:r>
        <w:t>Претендент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Претендентов участниками</w:t>
      </w:r>
      <w:r>
        <w:rPr>
          <w:spacing w:val="-3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форме.</w:t>
      </w:r>
    </w:p>
    <w:p w:rsidR="001E4943" w:rsidRDefault="001E4943" w:rsidP="00CB5B3D">
      <w:pPr>
        <w:pStyle w:val="a3"/>
        <w:ind w:left="0" w:firstLine="709"/>
        <w:jc w:val="both"/>
        <w:rPr>
          <w:sz w:val="23"/>
        </w:rPr>
      </w:pPr>
    </w:p>
    <w:p w:rsidR="001E4943" w:rsidRDefault="00CB5B3D" w:rsidP="00CB5B3D">
      <w:pPr>
        <w:pStyle w:val="1"/>
        <w:tabs>
          <w:tab w:val="left" w:pos="1742"/>
        </w:tabs>
        <w:ind w:left="709" w:firstLine="0"/>
        <w:jc w:val="center"/>
      </w:pPr>
      <w:r>
        <w:t xml:space="preserve">4. </w:t>
      </w:r>
      <w:r w:rsidR="00085CEA">
        <w:t>Порядок</w:t>
      </w:r>
      <w:r w:rsidR="00085CEA">
        <w:rPr>
          <w:spacing w:val="10"/>
        </w:rPr>
        <w:t xml:space="preserve"> </w:t>
      </w:r>
      <w:r w:rsidR="00085CEA">
        <w:t>внесения,</w:t>
      </w:r>
      <w:r w:rsidR="00085CEA">
        <w:rPr>
          <w:spacing w:val="8"/>
        </w:rPr>
        <w:t xml:space="preserve"> </w:t>
      </w:r>
      <w:r w:rsidR="00085CEA">
        <w:t>блокирования</w:t>
      </w:r>
      <w:r w:rsidR="00085CEA">
        <w:rPr>
          <w:spacing w:val="10"/>
        </w:rPr>
        <w:t xml:space="preserve"> </w:t>
      </w:r>
      <w:r w:rsidR="00085CEA">
        <w:t>и</w:t>
      </w:r>
      <w:r w:rsidR="00085CEA">
        <w:rPr>
          <w:spacing w:val="9"/>
        </w:rPr>
        <w:t xml:space="preserve"> </w:t>
      </w:r>
      <w:r w:rsidR="00085CEA">
        <w:t>прекращения</w:t>
      </w:r>
      <w:r w:rsidR="00085CEA">
        <w:rPr>
          <w:spacing w:val="11"/>
        </w:rPr>
        <w:t xml:space="preserve"> </w:t>
      </w:r>
      <w:r w:rsidR="00085CEA">
        <w:t>блокирования</w:t>
      </w:r>
      <w:r w:rsidR="00085CEA">
        <w:rPr>
          <w:spacing w:val="-57"/>
        </w:rPr>
        <w:t xml:space="preserve"> </w:t>
      </w:r>
      <w:r w:rsidR="00085CEA">
        <w:t>денежных</w:t>
      </w:r>
      <w:r w:rsidR="00085CEA">
        <w:rPr>
          <w:spacing w:val="-1"/>
        </w:rPr>
        <w:t xml:space="preserve"> </w:t>
      </w:r>
      <w:r w:rsidR="00085CEA">
        <w:t>средств в качестве</w:t>
      </w:r>
      <w:r w:rsidR="00085CEA">
        <w:rPr>
          <w:spacing w:val="1"/>
        </w:rPr>
        <w:t xml:space="preserve"> </w:t>
      </w:r>
      <w:r w:rsidR="00085CEA">
        <w:t>задатка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366"/>
        </w:tabs>
        <w:ind w:left="0" w:firstLine="709"/>
        <w:jc w:val="both"/>
        <w:rPr>
          <w:sz w:val="24"/>
        </w:rPr>
      </w:pPr>
      <w:r>
        <w:rPr>
          <w:sz w:val="24"/>
        </w:rPr>
        <w:t>Для участия в аукционе в электронной форме устанавливается требование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 на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Задаток).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411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 w:rsidR="00952146">
        <w:rPr>
          <w:sz w:val="24"/>
        </w:rPr>
        <w:t>е</w:t>
      </w:r>
      <w:r>
        <w:rPr>
          <w:sz w:val="24"/>
        </w:rPr>
        <w:t xml:space="preserve"> 6.</w:t>
      </w:r>
      <w:r w:rsidR="00952146">
        <w:rPr>
          <w:sz w:val="24"/>
        </w:rPr>
        <w:t>1.</w:t>
      </w:r>
      <w:r>
        <w:rPr>
          <w:sz w:val="24"/>
        </w:rPr>
        <w:t>3</w:t>
      </w:r>
      <w:r w:rsidR="00952146">
        <w:rPr>
          <w:sz w:val="24"/>
        </w:rPr>
        <w:t xml:space="preserve"> для Лота 1 и в пункте 6.2.3. для Лота 2</w:t>
      </w:r>
      <w:r>
        <w:rPr>
          <w:sz w:val="24"/>
        </w:rPr>
        <w:t xml:space="preserve"> Извещения.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474"/>
        </w:tabs>
        <w:ind w:left="0" w:firstLine="709"/>
        <w:jc w:val="both"/>
        <w:rPr>
          <w:sz w:val="24"/>
        </w:rPr>
      </w:pPr>
      <w:r>
        <w:rPr>
          <w:sz w:val="24"/>
        </w:rPr>
        <w:t>Перечисление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счёт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реквизитам:</w:t>
      </w:r>
    </w:p>
    <w:p w:rsidR="001E4943" w:rsidRDefault="00085CEA" w:rsidP="00CB5B3D">
      <w:pPr>
        <w:pStyle w:val="1"/>
        <w:ind w:left="0" w:firstLine="709"/>
        <w:jc w:val="both"/>
      </w:pPr>
      <w:r>
        <w:t>Банковские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счета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задатка:</w:t>
      </w:r>
    </w:p>
    <w:p w:rsidR="001E4943" w:rsidRDefault="00085CEA" w:rsidP="00CB5B3D">
      <w:pPr>
        <w:pStyle w:val="a3"/>
        <w:tabs>
          <w:tab w:val="left" w:pos="1629"/>
        </w:tabs>
        <w:ind w:left="0" w:firstLine="709"/>
        <w:jc w:val="both"/>
      </w:pPr>
      <w:r>
        <w:t>Получатель</w:t>
      </w:r>
      <w:r>
        <w:tab/>
        <w:t>АО "Сбербанк-АСТ"</w:t>
      </w:r>
      <w:r>
        <w:rPr>
          <w:spacing w:val="-57"/>
        </w:rPr>
        <w:t xml:space="preserve"> </w:t>
      </w:r>
      <w:r>
        <w:t>ИНН:</w:t>
      </w:r>
      <w:r>
        <w:rPr>
          <w:spacing w:val="3"/>
        </w:rPr>
        <w:t xml:space="preserve"> </w:t>
      </w:r>
      <w:r>
        <w:t>7707308480</w:t>
      </w:r>
    </w:p>
    <w:p w:rsidR="001E4943" w:rsidRDefault="00085CEA" w:rsidP="00CB5B3D">
      <w:pPr>
        <w:pStyle w:val="a3"/>
        <w:ind w:left="0" w:firstLine="709"/>
        <w:jc w:val="both"/>
      </w:pPr>
      <w:r>
        <w:t>КПП:</w:t>
      </w:r>
      <w:r>
        <w:rPr>
          <w:spacing w:val="14"/>
        </w:rPr>
        <w:t xml:space="preserve"> </w:t>
      </w:r>
      <w:r>
        <w:t>770701001</w:t>
      </w:r>
    </w:p>
    <w:p w:rsidR="001E4943" w:rsidRDefault="00085CEA" w:rsidP="00CB5B3D">
      <w:pPr>
        <w:pStyle w:val="a3"/>
        <w:ind w:left="0" w:firstLine="709"/>
        <w:jc w:val="both"/>
      </w:pPr>
      <w:r>
        <w:rPr>
          <w:spacing w:val="-1"/>
        </w:rPr>
        <w:t xml:space="preserve">Расчетный </w:t>
      </w:r>
      <w:r>
        <w:t>счет: 40702810300020038047</w:t>
      </w:r>
      <w:r>
        <w:rPr>
          <w:spacing w:val="-57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получателя</w:t>
      </w:r>
    </w:p>
    <w:p w:rsidR="001E4943" w:rsidRDefault="00085CEA" w:rsidP="00CB5B3D">
      <w:pPr>
        <w:pStyle w:val="a3"/>
        <w:ind w:left="0" w:firstLine="709"/>
        <w:jc w:val="both"/>
      </w:pPr>
      <w:r>
        <w:t>Наименование банка: ПАО "СБЕРБАНК РОССИИ" Г. МОСКВА</w:t>
      </w:r>
      <w:r>
        <w:rPr>
          <w:spacing w:val="-58"/>
        </w:rPr>
        <w:t xml:space="preserve"> </w:t>
      </w:r>
      <w:r>
        <w:t>БИК:044525225</w:t>
      </w:r>
    </w:p>
    <w:p w:rsidR="001E4943" w:rsidRDefault="00085CEA" w:rsidP="00CB5B3D">
      <w:pPr>
        <w:pStyle w:val="a3"/>
        <w:ind w:left="0" w:firstLine="709"/>
        <w:jc w:val="both"/>
      </w:pPr>
      <w:r>
        <w:t>Корреспондентский</w:t>
      </w:r>
      <w:r>
        <w:rPr>
          <w:spacing w:val="-3"/>
        </w:rPr>
        <w:t xml:space="preserve"> </w:t>
      </w:r>
      <w:r>
        <w:t>счет:</w:t>
      </w:r>
      <w:r>
        <w:rPr>
          <w:spacing w:val="-9"/>
        </w:rPr>
        <w:t xml:space="preserve"> </w:t>
      </w:r>
      <w:r>
        <w:t>30101810400000000225</w:t>
      </w:r>
    </w:p>
    <w:p w:rsidR="001E4943" w:rsidRDefault="00085CEA" w:rsidP="00CB5B3D">
      <w:pPr>
        <w:pStyle w:val="a3"/>
        <w:tabs>
          <w:tab w:val="left" w:pos="2592"/>
        </w:tabs>
        <w:ind w:left="0" w:firstLine="709"/>
        <w:jc w:val="both"/>
      </w:pPr>
      <w:r>
        <w:t>Назначение</w:t>
      </w:r>
      <w:r>
        <w:rPr>
          <w:spacing w:val="1"/>
        </w:rPr>
        <w:t xml:space="preserve"> </w:t>
      </w:r>
      <w:r>
        <w:t>платежа:</w:t>
      </w:r>
      <w:r>
        <w:rPr>
          <w:spacing w:val="1"/>
        </w:rPr>
        <w:t xml:space="preserve"> </w:t>
      </w:r>
      <w:r>
        <w:t>«Перечисление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(депозита)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процедуре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(ИНН</w:t>
      </w:r>
      <w:r>
        <w:rPr>
          <w:spacing w:val="-1"/>
        </w:rPr>
        <w:t xml:space="preserve"> </w:t>
      </w:r>
      <w:r>
        <w:t>плательщика),</w:t>
      </w:r>
      <w:r>
        <w:rPr>
          <w:spacing w:val="-1"/>
        </w:rPr>
        <w:t xml:space="preserve"> </w:t>
      </w:r>
      <w:r>
        <w:t>НДС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облагается».</w:t>
      </w:r>
    </w:p>
    <w:p w:rsidR="001E4943" w:rsidRDefault="00085CEA" w:rsidP="00CB5B3D">
      <w:pPr>
        <w:pStyle w:val="a3"/>
        <w:ind w:left="0" w:firstLine="709"/>
        <w:jc w:val="both"/>
      </w:pPr>
      <w:r>
        <w:t>Назначение</w:t>
      </w:r>
      <w:r>
        <w:rPr>
          <w:spacing w:val="-4"/>
        </w:rPr>
        <w:t xml:space="preserve"> </w:t>
      </w:r>
      <w:r>
        <w:t>платежа:</w:t>
      </w:r>
      <w:r>
        <w:rPr>
          <w:spacing w:val="-2"/>
        </w:rPr>
        <w:t xml:space="preserve"> </w:t>
      </w:r>
      <w:r>
        <w:t>Задаток,</w:t>
      </w:r>
      <w:r>
        <w:rPr>
          <w:spacing w:val="-2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облагается.</w:t>
      </w:r>
    </w:p>
    <w:p w:rsidR="001E4943" w:rsidRDefault="00085CEA" w:rsidP="00CB5B3D">
      <w:pPr>
        <w:pStyle w:val="a3"/>
        <w:tabs>
          <w:tab w:val="left" w:pos="1861"/>
          <w:tab w:val="left" w:pos="3314"/>
          <w:tab w:val="left" w:pos="4652"/>
          <w:tab w:val="left" w:pos="5861"/>
          <w:tab w:val="left" w:pos="6350"/>
          <w:tab w:val="left" w:pos="7899"/>
          <w:tab w:val="left" w:pos="9161"/>
          <w:tab w:val="left" w:pos="9665"/>
        </w:tabs>
        <w:ind w:left="0" w:firstLine="709"/>
        <w:jc w:val="both"/>
      </w:pPr>
      <w:r>
        <w:t>Образец</w:t>
      </w:r>
      <w:r w:rsidR="0085677D">
        <w:t xml:space="preserve"> </w:t>
      </w:r>
      <w:r>
        <w:t>платежного</w:t>
      </w:r>
      <w:r w:rsidR="0085677D">
        <w:t xml:space="preserve"> </w:t>
      </w:r>
      <w:r>
        <w:t>поручения</w:t>
      </w:r>
      <w:r w:rsidR="0085677D">
        <w:t xml:space="preserve"> </w:t>
      </w:r>
      <w:r>
        <w:t>приведен</w:t>
      </w:r>
      <w:r w:rsidR="0085677D">
        <w:t xml:space="preserve"> </w:t>
      </w:r>
      <w:r>
        <w:t>на</w:t>
      </w:r>
      <w:r w:rsidR="0085677D">
        <w:t xml:space="preserve"> </w:t>
      </w:r>
      <w:r>
        <w:t>электронной</w:t>
      </w:r>
      <w:r w:rsidR="0085677D">
        <w:t xml:space="preserve"> </w:t>
      </w:r>
      <w:r>
        <w:t>площадке</w:t>
      </w:r>
      <w:r w:rsidR="0085677D">
        <w:t xml:space="preserve"> </w:t>
      </w:r>
      <w:r>
        <w:t>по</w:t>
      </w:r>
      <w:r w:rsidR="0085677D">
        <w:t xml:space="preserve"> </w:t>
      </w:r>
      <w:r>
        <w:rPr>
          <w:spacing w:val="-1"/>
        </w:rPr>
        <w:t>адресу:</w:t>
      </w:r>
      <w:r>
        <w:rPr>
          <w:spacing w:val="-57"/>
        </w:rPr>
        <w:t xml:space="preserve"> </w:t>
      </w:r>
      <w:hyperlink r:id="rId18">
        <w:r>
          <w:rPr>
            <w:color w:val="00009C"/>
          </w:rPr>
          <w:t>http://utp.sberbank-ast.ru/AP/Notice/653/Requisites.</w:t>
        </w:r>
      </w:hyperlink>
    </w:p>
    <w:p w:rsidR="001E4943" w:rsidRPr="0085677D" w:rsidRDefault="00085CEA" w:rsidP="00CB5B3D">
      <w:pPr>
        <w:ind w:firstLine="709"/>
        <w:jc w:val="both"/>
        <w:rPr>
          <w:sz w:val="24"/>
          <w:szCs w:val="24"/>
        </w:rPr>
      </w:pPr>
      <w:r w:rsidRPr="0085677D">
        <w:rPr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</w:t>
      </w:r>
      <w:r w:rsidRPr="0085677D">
        <w:rPr>
          <w:spacing w:val="-47"/>
          <w:sz w:val="24"/>
          <w:szCs w:val="24"/>
        </w:rPr>
        <w:t xml:space="preserve"> </w:t>
      </w:r>
      <w:r w:rsidRPr="0085677D">
        <w:rPr>
          <w:sz w:val="24"/>
          <w:szCs w:val="24"/>
        </w:rPr>
        <w:t>Платежи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разносятся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по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лицевым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счетам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каждый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РАБОЧИЙ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день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по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факту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поступления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средств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по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банковским</w:t>
      </w:r>
      <w:r w:rsidRPr="0085677D">
        <w:rPr>
          <w:spacing w:val="-47"/>
          <w:sz w:val="24"/>
          <w:szCs w:val="24"/>
        </w:rPr>
        <w:t xml:space="preserve"> </w:t>
      </w:r>
      <w:r w:rsidRPr="0085677D">
        <w:rPr>
          <w:sz w:val="24"/>
          <w:szCs w:val="24"/>
        </w:rPr>
        <w:t>выпискам (т.е.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банковский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день и</w:t>
      </w:r>
      <w:r w:rsidRPr="0085677D">
        <w:rPr>
          <w:spacing w:val="-1"/>
          <w:sz w:val="24"/>
          <w:szCs w:val="24"/>
        </w:rPr>
        <w:t xml:space="preserve"> </w:t>
      </w:r>
      <w:r w:rsidRPr="0085677D">
        <w:rPr>
          <w:sz w:val="24"/>
          <w:szCs w:val="24"/>
        </w:rPr>
        <w:t>рабочий</w:t>
      </w:r>
      <w:r w:rsidRPr="0085677D">
        <w:rPr>
          <w:spacing w:val="-1"/>
          <w:sz w:val="24"/>
          <w:szCs w:val="24"/>
        </w:rPr>
        <w:t xml:space="preserve"> </w:t>
      </w:r>
      <w:r w:rsidRPr="0085677D">
        <w:rPr>
          <w:sz w:val="24"/>
          <w:szCs w:val="24"/>
        </w:rPr>
        <w:t>день).</w:t>
      </w:r>
    </w:p>
    <w:p w:rsidR="001E4943" w:rsidRPr="0085677D" w:rsidRDefault="00085CEA" w:rsidP="00CB5B3D">
      <w:pPr>
        <w:ind w:firstLine="709"/>
        <w:jc w:val="both"/>
        <w:rPr>
          <w:sz w:val="24"/>
          <w:szCs w:val="24"/>
        </w:rPr>
      </w:pPr>
      <w:r w:rsidRPr="0085677D">
        <w:rPr>
          <w:sz w:val="24"/>
          <w:szCs w:val="24"/>
        </w:rPr>
        <w:t>В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случае,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если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перечисленные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денежные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средства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не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зачислены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в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вышеуказанный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срок,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необходимо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 xml:space="preserve">проинформировать об этом оператора, направив обращение на адрес электронной </w:t>
      </w:r>
      <w:r w:rsidRPr="0085677D">
        <w:rPr>
          <w:sz w:val="24"/>
          <w:szCs w:val="24"/>
        </w:rPr>
        <w:lastRenderedPageBreak/>
        <w:t xml:space="preserve">почты </w:t>
      </w:r>
      <w:hyperlink r:id="rId19">
        <w:r w:rsidRPr="0085677D">
          <w:rPr>
            <w:sz w:val="24"/>
            <w:szCs w:val="24"/>
          </w:rPr>
          <w:t>property@sberbank-ast.ru</w:t>
        </w:r>
      </w:hyperlink>
      <w:r w:rsidRPr="0085677D">
        <w:rPr>
          <w:sz w:val="24"/>
          <w:szCs w:val="24"/>
        </w:rPr>
        <w:t xml:space="preserve"> с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приложением документов, подтверждающих перечисление денежных средств (скан-копия платежного поручения или</w:t>
      </w:r>
      <w:r w:rsidRPr="0085677D">
        <w:rPr>
          <w:spacing w:val="1"/>
          <w:sz w:val="24"/>
          <w:szCs w:val="24"/>
        </w:rPr>
        <w:t xml:space="preserve"> </w:t>
      </w:r>
      <w:r w:rsidRPr="0085677D">
        <w:rPr>
          <w:sz w:val="24"/>
          <w:szCs w:val="24"/>
        </w:rPr>
        <w:t>чек-ордер и</w:t>
      </w:r>
      <w:r w:rsidRPr="0085677D">
        <w:rPr>
          <w:spacing w:val="-1"/>
          <w:sz w:val="24"/>
          <w:szCs w:val="24"/>
        </w:rPr>
        <w:t xml:space="preserve"> </w:t>
      </w:r>
      <w:r w:rsidRPr="0085677D">
        <w:rPr>
          <w:sz w:val="24"/>
          <w:szCs w:val="24"/>
        </w:rPr>
        <w:t>т.п.).</w:t>
      </w:r>
    </w:p>
    <w:p w:rsidR="001E4943" w:rsidRPr="00CB5B3D" w:rsidRDefault="00085CEA" w:rsidP="00CB5B3D">
      <w:pPr>
        <w:pStyle w:val="1"/>
        <w:ind w:left="0" w:firstLine="709"/>
        <w:jc w:val="both"/>
        <w:rPr>
          <w:color w:val="000000" w:themeColor="text1"/>
        </w:rPr>
      </w:pPr>
      <w:r w:rsidRPr="00CB5B3D">
        <w:rPr>
          <w:color w:val="000000" w:themeColor="text1"/>
        </w:rPr>
        <w:t>ВНИМАНИЕ!</w:t>
      </w:r>
    </w:p>
    <w:p w:rsidR="001E4943" w:rsidRPr="005778B1" w:rsidRDefault="00085CEA" w:rsidP="00CB5B3D">
      <w:pPr>
        <w:ind w:firstLine="709"/>
        <w:jc w:val="both"/>
        <w:rPr>
          <w:color w:val="000000" w:themeColor="text1"/>
          <w:sz w:val="24"/>
          <w:szCs w:val="24"/>
        </w:rPr>
      </w:pPr>
      <w:r w:rsidRPr="005778B1">
        <w:rPr>
          <w:color w:val="000000" w:themeColor="text1"/>
          <w:sz w:val="24"/>
          <w:szCs w:val="24"/>
        </w:rPr>
        <w:t>Условия аукциона в электронной форме, порядок и условия заключения договора</w:t>
      </w:r>
      <w:r w:rsidRPr="005778B1">
        <w:rPr>
          <w:color w:val="000000" w:themeColor="text1"/>
          <w:spacing w:val="-58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купли-продажи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земельного</w:t>
      </w:r>
      <w:r w:rsidR="005778B1" w:rsidRPr="005778B1">
        <w:rPr>
          <w:color w:val="000000" w:themeColor="text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участка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с</w:t>
      </w:r>
      <w:r w:rsidRPr="005778B1">
        <w:rPr>
          <w:color w:val="000000" w:themeColor="text1"/>
          <w:spacing w:val="-2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Участником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являются условиями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публичной</w:t>
      </w:r>
      <w:r w:rsidR="0085677D" w:rsidRPr="005778B1">
        <w:rPr>
          <w:color w:val="000000" w:themeColor="text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оферты, а подача заявки на участие в аукционе в электронной форме в установленные в</w:t>
      </w:r>
      <w:r w:rsidRPr="005778B1">
        <w:rPr>
          <w:color w:val="000000" w:themeColor="text1"/>
          <w:spacing w:val="-57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Извещении сроки и порядке является акцептом оферты в соответствии со статьей 438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Гражданского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кодекса Российской Федерации.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409"/>
        </w:tabs>
        <w:ind w:left="0" w:firstLine="709"/>
        <w:jc w:val="both"/>
        <w:rPr>
          <w:sz w:val="24"/>
        </w:rPr>
      </w:pP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в соответствии Регламентом учитываются на лицевом счете Заявителя, 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регистрации.</w:t>
      </w:r>
    </w:p>
    <w:p w:rsidR="001E4943" w:rsidRDefault="00085CEA" w:rsidP="00CB5B3D">
      <w:pPr>
        <w:pStyle w:val="a3"/>
        <w:ind w:left="0" w:firstLine="709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 w:rsidR="00952146" w:rsidRPr="00952146">
        <w:t xml:space="preserve">в пункте 6.1.3 для Лота 1 и в пункте 6.2.3. для Лота 2 </w:t>
      </w:r>
      <w:r>
        <w:t>Извещения,</w:t>
      </w:r>
      <w:r>
        <w:rPr>
          <w:spacing w:val="-57"/>
        </w:rPr>
        <w:t xml:space="preserve"> </w:t>
      </w:r>
      <w:r>
        <w:t>блокируются Оператором электронной площадки на лицевом счете Заявителя в соответствии с</w:t>
      </w:r>
      <w:r>
        <w:rPr>
          <w:spacing w:val="1"/>
        </w:rPr>
        <w:t xml:space="preserve"> </w:t>
      </w:r>
      <w:r>
        <w:t>Регламентом электронной площадки. Основанием для блокирования денежных средств является</w:t>
      </w:r>
      <w:r>
        <w:rPr>
          <w:spacing w:val="-57"/>
        </w:rPr>
        <w:t xml:space="preserve"> </w:t>
      </w:r>
      <w:r>
        <w:t>Заявка, направленная Оператору электронной площадки. Заблокированные на лицевом 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задатком.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354"/>
        </w:tabs>
        <w:ind w:left="0" w:firstLine="709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на счете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 Оператором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454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8.2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(трех)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53"/>
          <w:sz w:val="24"/>
        </w:rPr>
        <w:t xml:space="preserve"> </w:t>
      </w:r>
      <w:r>
        <w:rPr>
          <w:sz w:val="24"/>
        </w:rPr>
        <w:t>Заявки</w:t>
      </w:r>
      <w:r w:rsidR="005778B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454"/>
        </w:tabs>
        <w:ind w:left="0" w:firstLine="709"/>
        <w:rPr>
          <w:sz w:val="24"/>
        </w:rPr>
      </w:pPr>
      <w:r>
        <w:rPr>
          <w:sz w:val="24"/>
        </w:rPr>
        <w:t>для Заявителя, не допущенного к участию в аукционе в электронной форме, –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3 (трех) рабочих дней со дня оформления Протокола рассмотрения заявок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 w:rsidR="005778B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454"/>
        </w:tabs>
        <w:ind w:left="0" w:firstLine="709"/>
        <w:rPr>
          <w:sz w:val="24"/>
        </w:rPr>
      </w:pPr>
      <w:r>
        <w:rPr>
          <w:sz w:val="24"/>
        </w:rPr>
        <w:t>для участников аукциона в электронной форме (далее - Участник), участвовавших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 в электронной форме, но не победивших в нем, – в течение 3 (трех)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512"/>
        </w:tabs>
        <w:ind w:left="0" w:firstLine="709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счетами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перечислению/выводу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1"/>
          <w:sz w:val="24"/>
        </w:rPr>
        <w:t xml:space="preserve"> </w:t>
      </w:r>
      <w:r>
        <w:rPr>
          <w:sz w:val="24"/>
        </w:rPr>
        <w:t>«Сбербанк-АСТ»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https://utp.sberbank-ast.ru/AP/Notice/652/Instructions</w:t>
        </w:r>
      </w:hyperlink>
      <w:r>
        <w:rPr>
          <w:sz w:val="24"/>
        </w:rPr>
        <w:t>.</w:t>
      </w:r>
    </w:p>
    <w:p w:rsidR="001E4943" w:rsidRDefault="00085CEA" w:rsidP="00CB5B3D">
      <w:pPr>
        <w:pStyle w:val="a5"/>
        <w:numPr>
          <w:ilvl w:val="1"/>
          <w:numId w:val="8"/>
        </w:numPr>
        <w:tabs>
          <w:tab w:val="left" w:pos="1385"/>
        </w:tabs>
        <w:ind w:left="0" w:firstLine="709"/>
        <w:jc w:val="both"/>
      </w:pPr>
      <w:r w:rsidRPr="00CB5B3D">
        <w:rPr>
          <w:sz w:val="24"/>
        </w:rPr>
        <w:t>Задаток Победителя аукциона в электронной форме, а также задаток иных лиц, с</w:t>
      </w:r>
      <w:r w:rsidRPr="00CB5B3D">
        <w:rPr>
          <w:spacing w:val="1"/>
          <w:sz w:val="24"/>
        </w:rPr>
        <w:t xml:space="preserve"> </w:t>
      </w:r>
      <w:r w:rsidRPr="00CB5B3D">
        <w:rPr>
          <w:sz w:val="24"/>
        </w:rPr>
        <w:t>которым</w:t>
      </w:r>
      <w:r w:rsidRPr="00CB5B3D">
        <w:rPr>
          <w:spacing w:val="1"/>
          <w:sz w:val="24"/>
        </w:rPr>
        <w:t xml:space="preserve"> </w:t>
      </w:r>
      <w:r w:rsidRPr="00CB5B3D">
        <w:rPr>
          <w:sz w:val="24"/>
        </w:rPr>
        <w:t>договор</w:t>
      </w:r>
      <w:r w:rsidRPr="00CB5B3D">
        <w:rPr>
          <w:spacing w:val="3"/>
          <w:sz w:val="24"/>
        </w:rPr>
        <w:t xml:space="preserve"> </w:t>
      </w:r>
      <w:r w:rsidRPr="00CB5B3D">
        <w:rPr>
          <w:sz w:val="24"/>
        </w:rPr>
        <w:t>купли-продажи</w:t>
      </w:r>
      <w:r w:rsidRPr="00CB5B3D">
        <w:rPr>
          <w:spacing w:val="3"/>
          <w:sz w:val="24"/>
        </w:rPr>
        <w:t xml:space="preserve"> </w:t>
      </w:r>
      <w:r w:rsidRPr="00CB5B3D">
        <w:rPr>
          <w:sz w:val="24"/>
        </w:rPr>
        <w:t>земельного</w:t>
      </w:r>
      <w:r w:rsidRPr="00CB5B3D">
        <w:rPr>
          <w:spacing w:val="3"/>
          <w:sz w:val="24"/>
        </w:rPr>
        <w:t xml:space="preserve"> </w:t>
      </w:r>
      <w:r w:rsidRPr="00CB5B3D">
        <w:rPr>
          <w:sz w:val="24"/>
        </w:rPr>
        <w:t>участка</w:t>
      </w:r>
      <w:r w:rsidRPr="00CB5B3D">
        <w:rPr>
          <w:spacing w:val="1"/>
          <w:sz w:val="24"/>
        </w:rPr>
        <w:t xml:space="preserve"> </w:t>
      </w:r>
      <w:r w:rsidRPr="00CB5B3D">
        <w:rPr>
          <w:sz w:val="24"/>
        </w:rPr>
        <w:t>заключается</w:t>
      </w:r>
      <w:r w:rsidRPr="00CB5B3D">
        <w:rPr>
          <w:spacing w:val="1"/>
          <w:sz w:val="24"/>
        </w:rPr>
        <w:t xml:space="preserve"> </w:t>
      </w:r>
      <w:r w:rsidRPr="00CB5B3D">
        <w:rPr>
          <w:sz w:val="24"/>
        </w:rPr>
        <w:t>в</w:t>
      </w:r>
      <w:r w:rsidRPr="00CB5B3D">
        <w:rPr>
          <w:spacing w:val="2"/>
          <w:sz w:val="24"/>
        </w:rPr>
        <w:t xml:space="preserve"> </w:t>
      </w:r>
      <w:r w:rsidRPr="00CB5B3D">
        <w:rPr>
          <w:sz w:val="24"/>
        </w:rPr>
        <w:t>соответствии</w:t>
      </w:r>
      <w:r w:rsidRPr="00CB5B3D">
        <w:rPr>
          <w:spacing w:val="2"/>
          <w:sz w:val="24"/>
        </w:rPr>
        <w:t xml:space="preserve"> </w:t>
      </w:r>
      <w:r w:rsidRPr="00CB5B3D">
        <w:rPr>
          <w:sz w:val="24"/>
        </w:rPr>
        <w:t>с</w:t>
      </w:r>
      <w:r w:rsidRPr="00CB5B3D">
        <w:rPr>
          <w:spacing w:val="-1"/>
          <w:sz w:val="24"/>
        </w:rPr>
        <w:t xml:space="preserve"> </w:t>
      </w:r>
      <w:r w:rsidRPr="00CB5B3D">
        <w:rPr>
          <w:sz w:val="24"/>
        </w:rPr>
        <w:t>пунктами</w:t>
      </w:r>
      <w:r w:rsidRPr="00CB5B3D">
        <w:rPr>
          <w:spacing w:val="3"/>
          <w:sz w:val="24"/>
        </w:rPr>
        <w:t xml:space="preserve"> </w:t>
      </w:r>
      <w:r w:rsidRPr="00CB5B3D">
        <w:rPr>
          <w:sz w:val="24"/>
        </w:rPr>
        <w:t>13</w:t>
      </w:r>
      <w:r w:rsidR="00CB5B3D" w:rsidRPr="00CB5B3D">
        <w:rPr>
          <w:sz w:val="24"/>
        </w:rPr>
        <w:t xml:space="preserve"> </w:t>
      </w:r>
      <w:r>
        <w:t>и</w:t>
      </w:r>
      <w:r w:rsidRPr="00CB5B3D">
        <w:rPr>
          <w:spacing w:val="1"/>
        </w:rPr>
        <w:t xml:space="preserve"> </w:t>
      </w:r>
      <w:r>
        <w:t>14</w:t>
      </w:r>
      <w:r w:rsidRPr="00CB5B3D">
        <w:rPr>
          <w:spacing w:val="1"/>
        </w:rPr>
        <w:t xml:space="preserve"> </w:t>
      </w:r>
      <w:r>
        <w:t>статьи</w:t>
      </w:r>
      <w:r w:rsidRPr="00CB5B3D">
        <w:rPr>
          <w:spacing w:val="1"/>
        </w:rPr>
        <w:t xml:space="preserve"> </w:t>
      </w:r>
      <w:r>
        <w:t>39.12</w:t>
      </w:r>
      <w:r w:rsidRPr="00CB5B3D">
        <w:rPr>
          <w:spacing w:val="1"/>
        </w:rPr>
        <w:t xml:space="preserve"> </w:t>
      </w:r>
      <w:r>
        <w:t>Земельного</w:t>
      </w:r>
      <w:r w:rsidRPr="00CB5B3D">
        <w:rPr>
          <w:spacing w:val="1"/>
        </w:rPr>
        <w:t xml:space="preserve"> </w:t>
      </w:r>
      <w:r>
        <w:t>кодекса</w:t>
      </w:r>
      <w:r w:rsidRPr="00CB5B3D">
        <w:rPr>
          <w:spacing w:val="1"/>
        </w:rPr>
        <w:t xml:space="preserve"> </w:t>
      </w:r>
      <w:r>
        <w:t>Российской</w:t>
      </w:r>
      <w:r w:rsidRPr="00CB5B3D">
        <w:rPr>
          <w:spacing w:val="1"/>
        </w:rPr>
        <w:t xml:space="preserve"> </w:t>
      </w:r>
      <w:r>
        <w:t>Федерации,</w:t>
      </w:r>
      <w:r w:rsidRPr="00CB5B3D">
        <w:rPr>
          <w:spacing w:val="1"/>
        </w:rPr>
        <w:t xml:space="preserve"> </w:t>
      </w:r>
      <w:r>
        <w:t>засчитываются</w:t>
      </w:r>
      <w:r w:rsidRPr="00CB5B3D">
        <w:rPr>
          <w:spacing w:val="1"/>
        </w:rPr>
        <w:t xml:space="preserve"> </w:t>
      </w:r>
      <w:r>
        <w:t>в</w:t>
      </w:r>
      <w:r w:rsidRPr="00CB5B3D">
        <w:rPr>
          <w:spacing w:val="1"/>
        </w:rPr>
        <w:t xml:space="preserve"> </w:t>
      </w:r>
      <w:r>
        <w:t>оплату</w:t>
      </w:r>
      <w:r w:rsidRPr="00CB5B3D">
        <w:rPr>
          <w:spacing w:val="1"/>
        </w:rPr>
        <w:t xml:space="preserve"> </w:t>
      </w:r>
      <w:r>
        <w:t>стоимости Земельного участка. Перечисление задатка Продавцу в</w:t>
      </w:r>
      <w:r w:rsidRPr="00CB5B3D">
        <w:rPr>
          <w:spacing w:val="1"/>
        </w:rPr>
        <w:t xml:space="preserve"> </w:t>
      </w:r>
      <w:r>
        <w:t>счет платы за земельный</w:t>
      </w:r>
      <w:r w:rsidRPr="00CB5B3D">
        <w:rPr>
          <w:spacing w:val="1"/>
        </w:rPr>
        <w:t xml:space="preserve"> </w:t>
      </w:r>
      <w:r>
        <w:t>участок осуществляется Оператором электронной площадки в соответствии с Регламентом и</w:t>
      </w:r>
      <w:r w:rsidRPr="00CB5B3D">
        <w:rPr>
          <w:spacing w:val="1"/>
        </w:rPr>
        <w:t xml:space="preserve"> </w:t>
      </w:r>
      <w:r>
        <w:t>Инструкциями.</w:t>
      </w:r>
    </w:p>
    <w:p w:rsidR="001E4943" w:rsidRDefault="00085CEA" w:rsidP="00CB5B3D">
      <w:pPr>
        <w:pStyle w:val="a3"/>
        <w:ind w:left="0" w:firstLine="709"/>
        <w:jc w:val="both"/>
      </w:pPr>
      <w:r>
        <w:t>Задатки,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в Извещении порядке договор купли-продажи земельного участка вследствие</w:t>
      </w:r>
      <w:r>
        <w:rPr>
          <w:spacing w:val="1"/>
        </w:rPr>
        <w:t xml:space="preserve"> </w:t>
      </w:r>
      <w:r>
        <w:t>уклонения</w:t>
      </w:r>
      <w:r>
        <w:rPr>
          <w:spacing w:val="-1"/>
        </w:rPr>
        <w:t xml:space="preserve"> </w:t>
      </w:r>
      <w:r>
        <w:t>от 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4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1E4943" w:rsidRDefault="00085CEA" w:rsidP="00CB5B3D">
      <w:pPr>
        <w:pStyle w:val="1"/>
        <w:ind w:left="0" w:firstLine="709"/>
        <w:jc w:val="both"/>
      </w:pPr>
      <w:r>
        <w:rPr>
          <w:color w:val="006FC0"/>
        </w:rPr>
        <w:t>ВНИМАНИЕ!</w:t>
      </w:r>
    </w:p>
    <w:p w:rsidR="001E4943" w:rsidRPr="005778B1" w:rsidRDefault="00085CEA" w:rsidP="00CB5B3D">
      <w:pPr>
        <w:pStyle w:val="a5"/>
        <w:numPr>
          <w:ilvl w:val="1"/>
          <w:numId w:val="8"/>
        </w:numPr>
        <w:tabs>
          <w:tab w:val="left" w:pos="99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5778B1">
        <w:rPr>
          <w:color w:val="000000" w:themeColor="text1"/>
          <w:sz w:val="24"/>
          <w:szCs w:val="24"/>
        </w:rPr>
        <w:t>Оператором электронной площадки (Оператор ЭП) -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АО «Сбербанк-АСТ» Оператором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электронной</w:t>
      </w:r>
      <w:r w:rsidRPr="005778B1">
        <w:rPr>
          <w:color w:val="000000" w:themeColor="text1"/>
          <w:spacing w:val="36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площадки</w:t>
      </w:r>
      <w:r w:rsidRPr="005778B1">
        <w:rPr>
          <w:color w:val="000000" w:themeColor="text1"/>
          <w:spacing w:val="36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(Оператор</w:t>
      </w:r>
      <w:r w:rsidRPr="005778B1">
        <w:rPr>
          <w:color w:val="000000" w:themeColor="text1"/>
          <w:spacing w:val="35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ЭП)</w:t>
      </w:r>
      <w:r w:rsidRPr="005778B1">
        <w:rPr>
          <w:color w:val="000000" w:themeColor="text1"/>
          <w:spacing w:val="37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-</w:t>
      </w:r>
      <w:r w:rsidRPr="005778B1">
        <w:rPr>
          <w:color w:val="000000" w:themeColor="text1"/>
          <w:spacing w:val="12"/>
          <w:sz w:val="24"/>
          <w:szCs w:val="24"/>
        </w:rPr>
        <w:t xml:space="preserve"> </w:t>
      </w:r>
      <w:r w:rsidRPr="005778B1">
        <w:rPr>
          <w:b/>
          <w:color w:val="000000" w:themeColor="text1"/>
          <w:sz w:val="24"/>
          <w:szCs w:val="24"/>
        </w:rPr>
        <w:t>АО</w:t>
      </w:r>
      <w:r w:rsidRPr="005778B1">
        <w:rPr>
          <w:b/>
          <w:color w:val="000000" w:themeColor="text1"/>
          <w:spacing w:val="35"/>
          <w:sz w:val="24"/>
          <w:szCs w:val="24"/>
        </w:rPr>
        <w:t xml:space="preserve"> </w:t>
      </w:r>
      <w:r w:rsidRPr="005778B1">
        <w:rPr>
          <w:b/>
          <w:color w:val="000000" w:themeColor="text1"/>
          <w:sz w:val="24"/>
          <w:szCs w:val="24"/>
        </w:rPr>
        <w:t>«Сбербанк-АСТ»</w:t>
      </w:r>
      <w:r w:rsidRPr="005778B1">
        <w:rPr>
          <w:b/>
          <w:color w:val="000000" w:themeColor="text1"/>
          <w:spacing w:val="35"/>
          <w:sz w:val="24"/>
          <w:szCs w:val="24"/>
        </w:rPr>
        <w:t xml:space="preserve"> </w:t>
      </w:r>
      <w:r w:rsidRPr="005778B1">
        <w:rPr>
          <w:b/>
          <w:color w:val="000000" w:themeColor="text1"/>
          <w:sz w:val="24"/>
          <w:szCs w:val="24"/>
        </w:rPr>
        <w:t>может</w:t>
      </w:r>
      <w:r w:rsidRPr="005778B1">
        <w:rPr>
          <w:b/>
          <w:color w:val="000000" w:themeColor="text1"/>
          <w:spacing w:val="37"/>
          <w:sz w:val="24"/>
          <w:szCs w:val="24"/>
        </w:rPr>
        <w:t xml:space="preserve"> </w:t>
      </w:r>
      <w:r w:rsidRPr="005778B1">
        <w:rPr>
          <w:b/>
          <w:color w:val="000000" w:themeColor="text1"/>
          <w:sz w:val="24"/>
          <w:szCs w:val="24"/>
        </w:rPr>
        <w:t>быть</w:t>
      </w:r>
      <w:r w:rsidRPr="005778B1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установлено</w:t>
      </w:r>
      <w:r w:rsidR="005778B1" w:rsidRPr="005778B1">
        <w:rPr>
          <w:color w:val="000000" w:themeColor="text1"/>
          <w:sz w:val="24"/>
          <w:szCs w:val="24"/>
        </w:rPr>
        <w:t xml:space="preserve"> </w:t>
      </w:r>
      <w:r w:rsidRPr="005778B1">
        <w:rPr>
          <w:b/>
          <w:color w:val="000000" w:themeColor="text1"/>
          <w:sz w:val="24"/>
          <w:szCs w:val="24"/>
        </w:rPr>
        <w:t xml:space="preserve">«вознаграждения за Услуги Оператора ЭП». </w:t>
      </w:r>
      <w:r w:rsidRPr="005778B1">
        <w:rPr>
          <w:color w:val="000000" w:themeColor="text1"/>
          <w:sz w:val="24"/>
          <w:szCs w:val="24"/>
        </w:rPr>
        <w:t>Размер «вознаграждения за Услуги Оператора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ЭП» определяется Тарифом ЭП. Пользователь выбирает соответствующий Тариф и заключает с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Оператором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ЭП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договор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присоединения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об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оказании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услуг.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Оператором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ЭП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могут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быть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установлены специальные условия взимания вознаграждения за оказание Услуг по отдельным</w:t>
      </w:r>
      <w:r w:rsidRPr="005778B1">
        <w:rPr>
          <w:color w:val="000000" w:themeColor="text1"/>
          <w:spacing w:val="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типам</w:t>
      </w:r>
      <w:r w:rsidRPr="005778B1">
        <w:rPr>
          <w:color w:val="000000" w:themeColor="text1"/>
          <w:spacing w:val="-2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Торговых</w:t>
      </w:r>
      <w:r w:rsidRPr="005778B1">
        <w:rPr>
          <w:color w:val="000000" w:themeColor="text1"/>
          <w:spacing w:val="-1"/>
          <w:sz w:val="24"/>
          <w:szCs w:val="24"/>
        </w:rPr>
        <w:t xml:space="preserve"> </w:t>
      </w:r>
      <w:r w:rsidRPr="005778B1">
        <w:rPr>
          <w:color w:val="000000" w:themeColor="text1"/>
          <w:sz w:val="24"/>
          <w:szCs w:val="24"/>
        </w:rPr>
        <w:t>процедур.</w:t>
      </w:r>
    </w:p>
    <w:p w:rsidR="001E4943" w:rsidRDefault="001E4943" w:rsidP="00CB5B3D">
      <w:pPr>
        <w:pStyle w:val="a3"/>
        <w:ind w:left="0" w:firstLine="709"/>
        <w:jc w:val="both"/>
        <w:rPr>
          <w:sz w:val="21"/>
        </w:rPr>
      </w:pPr>
    </w:p>
    <w:p w:rsidR="001E4943" w:rsidRDefault="00CB5B3D" w:rsidP="00CB5B3D">
      <w:pPr>
        <w:pStyle w:val="1"/>
        <w:tabs>
          <w:tab w:val="left" w:pos="2820"/>
        </w:tabs>
        <w:ind w:left="709" w:firstLine="0"/>
        <w:jc w:val="center"/>
      </w:pPr>
      <w:r>
        <w:t xml:space="preserve">5. </w:t>
      </w:r>
      <w:r w:rsidR="00085CEA">
        <w:t>Порядок,</w:t>
      </w:r>
      <w:r w:rsidR="00085CEA">
        <w:rPr>
          <w:spacing w:val="-4"/>
        </w:rPr>
        <w:t xml:space="preserve"> </w:t>
      </w:r>
      <w:r w:rsidR="00085CEA">
        <w:t>форма</w:t>
      </w:r>
      <w:r w:rsidR="00085CEA">
        <w:rPr>
          <w:spacing w:val="-4"/>
        </w:rPr>
        <w:t xml:space="preserve"> </w:t>
      </w:r>
      <w:r w:rsidR="00085CEA">
        <w:t>и</w:t>
      </w:r>
      <w:r w:rsidR="00085CEA">
        <w:rPr>
          <w:spacing w:val="-3"/>
        </w:rPr>
        <w:t xml:space="preserve"> </w:t>
      </w:r>
      <w:r w:rsidR="00085CEA">
        <w:t>срок</w:t>
      </w:r>
      <w:r w:rsidR="00085CEA">
        <w:rPr>
          <w:spacing w:val="-2"/>
        </w:rPr>
        <w:t xml:space="preserve"> </w:t>
      </w:r>
      <w:r w:rsidR="00085CEA">
        <w:t>приема</w:t>
      </w:r>
      <w:r w:rsidR="00085CEA">
        <w:rPr>
          <w:spacing w:val="-3"/>
        </w:rPr>
        <w:t xml:space="preserve"> </w:t>
      </w:r>
      <w:r w:rsidR="00085CEA">
        <w:t>и</w:t>
      </w:r>
      <w:r w:rsidR="00085CEA">
        <w:rPr>
          <w:spacing w:val="-4"/>
        </w:rPr>
        <w:t xml:space="preserve"> </w:t>
      </w:r>
      <w:r w:rsidR="00085CEA">
        <w:t>отзыва</w:t>
      </w:r>
      <w:r w:rsidR="00085CEA">
        <w:rPr>
          <w:spacing w:val="-4"/>
        </w:rPr>
        <w:t xml:space="preserve"> </w:t>
      </w:r>
      <w:r w:rsidR="00085CEA">
        <w:t>Заявок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54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5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Регламентом. Один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 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Заявку.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Заявитель с учетом требований Разделов 2, 3, 4 настоящей аукционной 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подает Заявку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459"/>
        </w:tabs>
        <w:ind w:left="0" w:firstLine="709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4"/>
          <w:sz w:val="24"/>
        </w:rPr>
        <w:t xml:space="preserve"> </w:t>
      </w:r>
      <w:r>
        <w:rPr>
          <w:sz w:val="24"/>
        </w:rPr>
        <w:t>8.1,</w:t>
      </w:r>
      <w:r>
        <w:rPr>
          <w:spacing w:val="2"/>
          <w:sz w:val="24"/>
        </w:rPr>
        <w:t xml:space="preserve"> </w:t>
      </w:r>
      <w:r>
        <w:rPr>
          <w:sz w:val="24"/>
        </w:rPr>
        <w:t>8.2 Извещения, путем:</w:t>
      </w:r>
    </w:p>
    <w:p w:rsidR="001E4943" w:rsidRDefault="00085CEA" w:rsidP="00CB5B3D">
      <w:pPr>
        <w:pStyle w:val="a5"/>
        <w:numPr>
          <w:ilvl w:val="2"/>
          <w:numId w:val="7"/>
        </w:numPr>
        <w:tabs>
          <w:tab w:val="left" w:pos="1531"/>
        </w:tabs>
        <w:ind w:left="0" w:firstLine="709"/>
        <w:jc w:val="both"/>
        <w:rPr>
          <w:sz w:val="24"/>
        </w:rPr>
      </w:pPr>
      <w:r>
        <w:rPr>
          <w:sz w:val="24"/>
        </w:rPr>
        <w:t>заполнения Заявителем ее в электронной форме (Приложение № 2 к Извещению)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указанных в настоящем пункте документов в форме электронных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 документов, то есть документов на бумажном носителе, преобразованных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электронно-цифровую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3"/>
          <w:sz w:val="24"/>
        </w:rPr>
        <w:t xml:space="preserve"> </w:t>
      </w:r>
      <w:r>
        <w:rPr>
          <w:sz w:val="24"/>
        </w:rPr>
        <w:t>сканирования</w:t>
      </w:r>
      <w:r w:rsidR="005778B1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реквизитов: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298"/>
        </w:tabs>
        <w:ind w:left="0" w:firstLine="709"/>
        <w:rPr>
          <w:sz w:val="24"/>
        </w:rPr>
      </w:pPr>
      <w:r>
        <w:rPr>
          <w:sz w:val="24"/>
        </w:rPr>
        <w:lastRenderedPageBreak/>
        <w:t>копии документов, удостоверяющих личность Заявителя (копия паспорта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страницы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изображением Государственного </w:t>
      </w:r>
      <w:r w:rsidR="005778B1">
        <w:rPr>
          <w:b/>
          <w:sz w:val="24"/>
        </w:rPr>
        <w:t xml:space="preserve">герба </w:t>
      </w:r>
      <w:r>
        <w:rPr>
          <w:b/>
          <w:sz w:val="24"/>
        </w:rPr>
        <w:t>Российской Федерации по 20-ую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страницу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«Извлечением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паспорте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включительно</w:t>
      </w:r>
      <w:r>
        <w:rPr>
          <w:sz w:val="24"/>
        </w:rPr>
        <w:t>);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301"/>
        </w:tabs>
        <w:ind w:left="0" w:firstLine="709"/>
        <w:rPr>
          <w:sz w:val="24"/>
        </w:rPr>
      </w:pP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Заявителем</w:t>
      </w:r>
      <w:r w:rsidR="005778B1">
        <w:rPr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298"/>
        </w:tabs>
        <w:ind w:left="0" w:firstLine="709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задатка.</w:t>
      </w:r>
    </w:p>
    <w:p w:rsidR="001E4943" w:rsidRDefault="00085CEA" w:rsidP="00CB5B3D">
      <w:pPr>
        <w:pStyle w:val="a5"/>
        <w:numPr>
          <w:ilvl w:val="2"/>
          <w:numId w:val="7"/>
        </w:numPr>
        <w:tabs>
          <w:tab w:val="left" w:pos="1522"/>
        </w:tabs>
        <w:ind w:left="0" w:firstLine="709"/>
        <w:jc w:val="both"/>
        <w:rPr>
          <w:sz w:val="24"/>
        </w:rPr>
      </w:pP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6"/>
          <w:sz w:val="24"/>
        </w:rPr>
        <w:t xml:space="preserve"> </w:t>
      </w:r>
      <w:r>
        <w:rPr>
          <w:sz w:val="24"/>
        </w:rPr>
        <w:t>ЭП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46"/>
        </w:tabs>
        <w:ind w:left="0" w:firstLine="709"/>
        <w:jc w:val="both"/>
        <w:rPr>
          <w:sz w:val="24"/>
        </w:rPr>
      </w:pPr>
      <w:r>
        <w:rPr>
          <w:sz w:val="24"/>
        </w:rPr>
        <w:t>Заявка и прилагаемые к ней документы направляются единовременно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направление дополнительных документов после подачи Заявки или замена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66"/>
        </w:tabs>
        <w:ind w:left="0" w:firstLine="709"/>
        <w:jc w:val="both"/>
        <w:rPr>
          <w:sz w:val="24"/>
        </w:rPr>
      </w:pPr>
      <w:r>
        <w:rPr>
          <w:sz w:val="24"/>
        </w:rPr>
        <w:t>В соответствии с Регламентом Оператор электронной площадки возвращает 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случае: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68"/>
        </w:tabs>
        <w:ind w:left="0" w:firstLine="709"/>
        <w:rPr>
          <w:sz w:val="24"/>
        </w:rPr>
      </w:pPr>
      <w:r>
        <w:rPr>
          <w:sz w:val="24"/>
        </w:rPr>
        <w:t>предоставления 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ЭП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66"/>
        </w:tabs>
        <w:ind w:left="0" w:firstLine="709"/>
        <w:rPr>
          <w:sz w:val="24"/>
        </w:rPr>
      </w:pPr>
      <w:r>
        <w:rPr>
          <w:sz w:val="24"/>
        </w:rPr>
        <w:t>подачи 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отозваны;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169"/>
        </w:tabs>
        <w:ind w:left="0" w:firstLine="709"/>
        <w:rPr>
          <w:sz w:val="24"/>
        </w:rPr>
      </w:pPr>
      <w:r>
        <w:rPr>
          <w:sz w:val="24"/>
        </w:rPr>
        <w:t>получения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5"/>
          <w:sz w:val="24"/>
        </w:rPr>
        <w:t xml:space="preserve"> </w:t>
      </w:r>
      <w:r>
        <w:rPr>
          <w:sz w:val="24"/>
        </w:rPr>
        <w:t>8.2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Заявок;</w:t>
      </w:r>
    </w:p>
    <w:p w:rsidR="001E4943" w:rsidRDefault="00085CEA" w:rsidP="00CB5B3D">
      <w:pPr>
        <w:pStyle w:val="a3"/>
        <w:tabs>
          <w:tab w:val="left" w:pos="2944"/>
          <w:tab w:val="left" w:pos="4190"/>
          <w:tab w:val="left" w:pos="5085"/>
          <w:tab w:val="left" w:pos="6264"/>
          <w:tab w:val="left" w:pos="7759"/>
          <w:tab w:val="left" w:pos="8989"/>
        </w:tabs>
        <w:ind w:left="0" w:firstLine="709"/>
        <w:jc w:val="both"/>
      </w:pPr>
      <w:r>
        <w:t>Одновременно</w:t>
      </w:r>
      <w:r>
        <w:rPr>
          <w:spacing w:val="13"/>
        </w:rPr>
        <w:t xml:space="preserve"> </w:t>
      </w:r>
      <w:r>
        <w:t>с</w:t>
      </w:r>
      <w:r w:rsidR="005778B1">
        <w:t xml:space="preserve"> </w:t>
      </w:r>
      <w:r>
        <w:t>возвратом</w:t>
      </w:r>
      <w:r w:rsidR="005778B1">
        <w:t xml:space="preserve"> </w:t>
      </w:r>
      <w:r>
        <w:t>Заявки</w:t>
      </w:r>
      <w:r w:rsidR="005778B1">
        <w:t xml:space="preserve"> </w:t>
      </w:r>
      <w:r>
        <w:t>Оператор</w:t>
      </w:r>
      <w:r w:rsidR="005778B1">
        <w:t xml:space="preserve"> </w:t>
      </w:r>
      <w:r>
        <w:t>электронной</w:t>
      </w:r>
      <w:r w:rsidR="005778B1">
        <w:t xml:space="preserve"> </w:t>
      </w:r>
      <w:r>
        <w:t>площадки</w:t>
      </w:r>
      <w:r w:rsidR="005778B1">
        <w:t xml:space="preserve"> </w:t>
      </w:r>
      <w:r>
        <w:rPr>
          <w:spacing w:val="-1"/>
        </w:rPr>
        <w:t>уведомляет</w:t>
      </w:r>
      <w:r>
        <w:rPr>
          <w:spacing w:val="-5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основаниях</w:t>
      </w:r>
      <w:r w:rsidR="005778B1">
        <w:t xml:space="preserve"> </w:t>
      </w:r>
      <w:r>
        <w:t>ее</w:t>
      </w:r>
      <w:r>
        <w:rPr>
          <w:spacing w:val="-1"/>
        </w:rPr>
        <w:t xml:space="preserve"> </w:t>
      </w:r>
      <w:r>
        <w:t>возврата.</w:t>
      </w:r>
    </w:p>
    <w:p w:rsidR="001E4943" w:rsidRDefault="00085CEA" w:rsidP="00CB5B3D">
      <w:pPr>
        <w:pStyle w:val="a3"/>
        <w:ind w:left="0" w:firstLine="709"/>
        <w:jc w:val="both"/>
      </w:pPr>
      <w:r>
        <w:t>Возврат</w:t>
      </w:r>
      <w:r>
        <w:rPr>
          <w:spacing w:val="-5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основаниям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58"/>
        </w:tabs>
        <w:ind w:left="0" w:firstLine="709"/>
        <w:jc w:val="both"/>
        <w:rPr>
          <w:sz w:val="24"/>
        </w:rPr>
      </w:pPr>
      <w:r>
        <w:rPr>
          <w:sz w:val="24"/>
        </w:rPr>
        <w:t>В случае отсутствия у Оператора электронной площадки оснований возврата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Заявки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61"/>
        </w:tabs>
        <w:ind w:left="0" w:firstLine="709"/>
        <w:jc w:val="both"/>
        <w:rPr>
          <w:sz w:val="24"/>
        </w:rPr>
      </w:pPr>
      <w:r>
        <w:rPr>
          <w:sz w:val="24"/>
        </w:rPr>
        <w:t>Заявитель вправе отозвать Заявку в любое время до установленных даты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(пункт 8.2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387"/>
        </w:tabs>
        <w:ind w:left="0" w:firstLine="709"/>
        <w:jc w:val="both"/>
        <w:rPr>
          <w:sz w:val="24"/>
        </w:rPr>
      </w:pPr>
      <w:r>
        <w:rPr>
          <w:sz w:val="24"/>
        </w:rPr>
        <w:t>Заявитель после отзыва Заявки вправе повторно подать Заявку до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даты и времени завершения приема Заявок (пункт 8.2 Извещения)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5.1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5.6</w:t>
      </w:r>
      <w:r>
        <w:rPr>
          <w:spacing w:val="-2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4"/>
          <w:sz w:val="24"/>
        </w:rPr>
        <w:t xml:space="preserve"> </w:t>
      </w:r>
      <w:r>
        <w:rPr>
          <w:sz w:val="24"/>
        </w:rPr>
        <w:t>Раздела.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430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программных</w:t>
      </w:r>
      <w:r>
        <w:rPr>
          <w:sz w:val="24"/>
        </w:rPr>
        <w:t xml:space="preserve"> и технических средств в дату и время завершения приема Заявок,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8.2 Извещения.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 несет Заявитель.</w:t>
      </w:r>
    </w:p>
    <w:p w:rsidR="001E4943" w:rsidRDefault="00085CEA" w:rsidP="00CB5B3D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После завершения приема Заявок (пункт 8.2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Извещения) </w:t>
      </w:r>
      <w:r>
        <w:rPr>
          <w:sz w:val="24"/>
        </w:rPr>
        <w:t>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Заявки Организатору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аукциона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Регламентом.</w:t>
      </w:r>
    </w:p>
    <w:p w:rsidR="001E4943" w:rsidRDefault="001E4943" w:rsidP="00CB5B3D">
      <w:pPr>
        <w:pStyle w:val="a3"/>
        <w:ind w:left="0" w:firstLine="709"/>
        <w:jc w:val="both"/>
      </w:pPr>
    </w:p>
    <w:p w:rsidR="001E4943" w:rsidRDefault="00CB5B3D" w:rsidP="00CB5B3D">
      <w:pPr>
        <w:pStyle w:val="1"/>
        <w:tabs>
          <w:tab w:val="left" w:pos="4561"/>
        </w:tabs>
        <w:ind w:left="709" w:firstLine="0"/>
        <w:jc w:val="center"/>
      </w:pPr>
      <w:r>
        <w:t xml:space="preserve">6. </w:t>
      </w:r>
      <w:r w:rsidR="00085CEA">
        <w:t>Аукционная</w:t>
      </w:r>
      <w:r w:rsidR="00085CEA">
        <w:rPr>
          <w:spacing w:val="-4"/>
        </w:rPr>
        <w:t xml:space="preserve"> </w:t>
      </w:r>
      <w:r w:rsidR="00085CEA">
        <w:t>комиссия</w:t>
      </w:r>
    </w:p>
    <w:p w:rsidR="001E4943" w:rsidRDefault="00085CEA" w:rsidP="00CB5B3D">
      <w:pPr>
        <w:pStyle w:val="a5"/>
        <w:numPr>
          <w:ilvl w:val="1"/>
          <w:numId w:val="6"/>
        </w:numPr>
        <w:tabs>
          <w:tab w:val="left" w:pos="1509"/>
          <w:tab w:val="left" w:pos="1510"/>
          <w:tab w:val="left" w:pos="2973"/>
          <w:tab w:val="left" w:pos="4152"/>
          <w:tab w:val="left" w:pos="5710"/>
          <w:tab w:val="left" w:pos="7500"/>
          <w:tab w:val="left" w:pos="8672"/>
          <w:tab w:val="left" w:pos="9017"/>
        </w:tabs>
        <w:ind w:left="0" w:firstLine="709"/>
        <w:jc w:val="both"/>
        <w:rPr>
          <w:sz w:val="24"/>
        </w:rPr>
      </w:pPr>
      <w:r>
        <w:rPr>
          <w:sz w:val="24"/>
        </w:rPr>
        <w:t>Аукционная</w:t>
      </w:r>
      <w:r w:rsidR="005778B1">
        <w:rPr>
          <w:sz w:val="24"/>
        </w:rPr>
        <w:t xml:space="preserve"> </w:t>
      </w:r>
      <w:r>
        <w:rPr>
          <w:sz w:val="24"/>
        </w:rPr>
        <w:t>комиссия</w:t>
      </w:r>
      <w:r w:rsidR="005778B1">
        <w:rPr>
          <w:sz w:val="24"/>
        </w:rPr>
        <w:t xml:space="preserve"> </w:t>
      </w:r>
      <w:r>
        <w:rPr>
          <w:sz w:val="24"/>
        </w:rPr>
        <w:t>формируется</w:t>
      </w:r>
      <w:r w:rsidR="005778B1">
        <w:rPr>
          <w:sz w:val="24"/>
        </w:rPr>
        <w:t xml:space="preserve"> </w:t>
      </w:r>
      <w:r>
        <w:rPr>
          <w:sz w:val="24"/>
        </w:rPr>
        <w:t>Организатором</w:t>
      </w:r>
      <w:r w:rsidR="005778B1">
        <w:rPr>
          <w:sz w:val="24"/>
        </w:rPr>
        <w:t xml:space="preserve"> </w:t>
      </w:r>
      <w:r>
        <w:rPr>
          <w:sz w:val="24"/>
        </w:rPr>
        <w:t>аукциона</w:t>
      </w:r>
      <w:r w:rsidR="005778B1">
        <w:rPr>
          <w:sz w:val="24"/>
        </w:rPr>
        <w:t xml:space="preserve"> </w:t>
      </w:r>
      <w:r>
        <w:rPr>
          <w:sz w:val="24"/>
        </w:rPr>
        <w:t>и</w:t>
      </w:r>
      <w:r w:rsidR="005778B1">
        <w:rPr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полномочия: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150"/>
        </w:tabs>
        <w:ind w:left="0" w:firstLine="709"/>
        <w:rPr>
          <w:sz w:val="24"/>
        </w:rPr>
      </w:pPr>
      <w:r>
        <w:rPr>
          <w:sz w:val="24"/>
        </w:rPr>
        <w:t>рассматривает</w:t>
      </w:r>
      <w:r>
        <w:rPr>
          <w:spacing w:val="28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ней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71"/>
        </w:tabs>
        <w:ind w:left="0" w:firstLine="709"/>
        <w:rPr>
          <w:sz w:val="24"/>
        </w:rPr>
      </w:pPr>
      <w:r>
        <w:rPr>
          <w:sz w:val="24"/>
        </w:rPr>
        <w:t>принимает решение о допуске к участию в аукционе в электронной форме и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 в электронной форме, подписываемым всеми присутствующими членами Аукционной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61"/>
        </w:tabs>
        <w:ind w:left="0" w:firstLine="709"/>
        <w:rPr>
          <w:sz w:val="24"/>
        </w:rPr>
      </w:pP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1E4943" w:rsidRDefault="00085CEA" w:rsidP="00CB5B3D">
      <w:pPr>
        <w:pStyle w:val="a5"/>
        <w:numPr>
          <w:ilvl w:val="1"/>
          <w:numId w:val="6"/>
        </w:numPr>
        <w:tabs>
          <w:tab w:val="left" w:pos="1358"/>
        </w:tabs>
        <w:ind w:left="0" w:firstLine="709"/>
        <w:jc w:val="both"/>
        <w:rPr>
          <w:sz w:val="24"/>
        </w:rPr>
      </w:pPr>
      <w:r>
        <w:rPr>
          <w:sz w:val="24"/>
        </w:rPr>
        <w:t>Аукционная комиссия правомочна осуществлять функции и полномочия, если на 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1E4943" w:rsidRDefault="001E4943" w:rsidP="00CB5B3D">
      <w:pPr>
        <w:pStyle w:val="a3"/>
        <w:ind w:left="0" w:firstLine="709"/>
        <w:jc w:val="both"/>
      </w:pPr>
    </w:p>
    <w:p w:rsidR="001E4943" w:rsidRDefault="00CB5B3D" w:rsidP="00CB5B3D">
      <w:pPr>
        <w:pStyle w:val="1"/>
        <w:tabs>
          <w:tab w:val="left" w:pos="4119"/>
        </w:tabs>
        <w:ind w:left="709" w:firstLine="0"/>
        <w:jc w:val="center"/>
      </w:pPr>
      <w:r>
        <w:t xml:space="preserve">7. </w:t>
      </w:r>
      <w:r w:rsidR="00085CEA">
        <w:t>Порядок</w:t>
      </w:r>
      <w:r w:rsidR="00085CEA">
        <w:rPr>
          <w:spacing w:val="-6"/>
        </w:rPr>
        <w:t xml:space="preserve"> </w:t>
      </w:r>
      <w:r w:rsidR="00085CEA">
        <w:t>рассмотрения</w:t>
      </w:r>
      <w:r w:rsidR="00085CEA">
        <w:rPr>
          <w:spacing w:val="-6"/>
        </w:rPr>
        <w:t xml:space="preserve"> </w:t>
      </w:r>
      <w:r w:rsidR="00085CEA">
        <w:t>Заявок</w:t>
      </w:r>
    </w:p>
    <w:p w:rsidR="001E4943" w:rsidRDefault="00085CEA" w:rsidP="00CB5B3D">
      <w:pPr>
        <w:pStyle w:val="a5"/>
        <w:numPr>
          <w:ilvl w:val="1"/>
          <w:numId w:val="5"/>
        </w:numPr>
        <w:tabs>
          <w:tab w:val="left" w:pos="1342"/>
        </w:tabs>
        <w:ind w:left="0" w:firstLine="709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комиссией.</w:t>
      </w:r>
    </w:p>
    <w:p w:rsidR="001E4943" w:rsidRDefault="00085CEA" w:rsidP="00CB5B3D">
      <w:pPr>
        <w:pStyle w:val="a5"/>
        <w:numPr>
          <w:ilvl w:val="1"/>
          <w:numId w:val="5"/>
        </w:numPr>
        <w:tabs>
          <w:tab w:val="left" w:pos="1385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случаях: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193"/>
        </w:tabs>
        <w:ind w:left="0" w:firstLine="709"/>
        <w:rPr>
          <w:sz w:val="24"/>
        </w:rPr>
      </w:pPr>
      <w:r>
        <w:rPr>
          <w:sz w:val="24"/>
        </w:rPr>
        <w:t>непредставление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недостоверных сведений;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90"/>
        </w:tabs>
        <w:ind w:left="0" w:firstLine="709"/>
        <w:rPr>
          <w:sz w:val="24"/>
        </w:rPr>
      </w:pPr>
      <w:r>
        <w:rPr>
          <w:sz w:val="24"/>
        </w:rPr>
        <w:t>непоступление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дату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(пункт 9.1 Извещения);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135"/>
        </w:tabs>
        <w:ind w:left="0" w:firstLine="709"/>
        <w:rPr>
          <w:sz w:val="24"/>
        </w:rPr>
      </w:pPr>
      <w:r>
        <w:rPr>
          <w:sz w:val="24"/>
        </w:rPr>
        <w:t>подача</w:t>
      </w:r>
      <w:r>
        <w:rPr>
          <w:spacing w:val="1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Участником;</w:t>
      </w:r>
    </w:p>
    <w:p w:rsidR="001E4943" w:rsidRDefault="00085CEA" w:rsidP="00CB5B3D">
      <w:pPr>
        <w:pStyle w:val="a5"/>
        <w:numPr>
          <w:ilvl w:val="1"/>
          <w:numId w:val="9"/>
        </w:numPr>
        <w:tabs>
          <w:tab w:val="left" w:pos="1090"/>
        </w:tabs>
        <w:ind w:left="0" w:firstLine="709"/>
        <w:rPr>
          <w:sz w:val="24"/>
        </w:rPr>
      </w:pPr>
      <w:r>
        <w:rPr>
          <w:sz w:val="24"/>
        </w:rPr>
        <w:t>наличие сведений о Заявителе, об учредителях (участниках), о членах 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аукциона.</w:t>
      </w:r>
    </w:p>
    <w:p w:rsidR="001E4943" w:rsidRDefault="00085CEA" w:rsidP="00EF7060">
      <w:pPr>
        <w:pStyle w:val="a5"/>
        <w:numPr>
          <w:ilvl w:val="1"/>
          <w:numId w:val="5"/>
        </w:numPr>
        <w:tabs>
          <w:tab w:val="left" w:pos="1354"/>
        </w:tabs>
        <w:ind w:left="0" w:firstLine="709"/>
        <w:jc w:val="both"/>
        <w:rPr>
          <w:sz w:val="24"/>
        </w:rPr>
      </w:pPr>
      <w:r>
        <w:rPr>
          <w:sz w:val="24"/>
        </w:rPr>
        <w:t>По результатам рассмотрения Аукционной комиссией Заявок 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Регламентом:</w:t>
      </w:r>
    </w:p>
    <w:p w:rsidR="001E4943" w:rsidRPr="00EF7060" w:rsidRDefault="00EF7060" w:rsidP="00EF7060">
      <w:pPr>
        <w:pStyle w:val="a5"/>
        <w:tabs>
          <w:tab w:val="left" w:pos="1106"/>
        </w:tabs>
        <w:ind w:left="0" w:firstLine="709"/>
        <w:rPr>
          <w:sz w:val="24"/>
        </w:rPr>
      </w:pPr>
      <w:r>
        <w:rPr>
          <w:sz w:val="24"/>
        </w:rPr>
        <w:t xml:space="preserve">- </w:t>
      </w:r>
      <w:r w:rsidR="00085CEA" w:rsidRPr="00EF7060">
        <w:rPr>
          <w:sz w:val="24"/>
        </w:rPr>
        <w:t>направляет Заявителям, допущенным к участию в аукционе в электронной форме и</w:t>
      </w:r>
      <w:r w:rsidR="00085CEA" w:rsidRPr="00EF7060">
        <w:rPr>
          <w:spacing w:val="1"/>
          <w:sz w:val="24"/>
        </w:rPr>
        <w:t xml:space="preserve"> </w:t>
      </w:r>
      <w:r w:rsidR="00085CEA" w:rsidRPr="00EF7060">
        <w:rPr>
          <w:sz w:val="24"/>
        </w:rPr>
        <w:t>признанным Участниками и Заявителям, не допущенным к участию в аукционе в электронной</w:t>
      </w:r>
      <w:r w:rsidR="00085CEA" w:rsidRPr="00EF7060">
        <w:rPr>
          <w:spacing w:val="1"/>
          <w:sz w:val="24"/>
        </w:rPr>
        <w:t xml:space="preserve"> </w:t>
      </w:r>
      <w:r w:rsidR="00085CEA" w:rsidRPr="00EF7060">
        <w:rPr>
          <w:sz w:val="24"/>
        </w:rPr>
        <w:t>форме,</w:t>
      </w:r>
      <w:r w:rsidR="00085CEA" w:rsidRPr="00EF7060">
        <w:rPr>
          <w:spacing w:val="5"/>
          <w:sz w:val="24"/>
        </w:rPr>
        <w:t xml:space="preserve"> </w:t>
      </w:r>
      <w:r w:rsidR="00085CEA" w:rsidRPr="00EF7060">
        <w:rPr>
          <w:sz w:val="24"/>
        </w:rPr>
        <w:t>уведомления</w:t>
      </w:r>
      <w:r w:rsidR="00085CEA" w:rsidRPr="00EF7060">
        <w:rPr>
          <w:spacing w:val="1"/>
          <w:sz w:val="24"/>
        </w:rPr>
        <w:t xml:space="preserve"> </w:t>
      </w:r>
      <w:r w:rsidR="00085CEA" w:rsidRPr="00EF7060">
        <w:rPr>
          <w:sz w:val="24"/>
        </w:rPr>
        <w:t>о</w:t>
      </w:r>
      <w:r w:rsidR="00085CEA" w:rsidRPr="00EF7060">
        <w:rPr>
          <w:spacing w:val="2"/>
          <w:sz w:val="24"/>
        </w:rPr>
        <w:t xml:space="preserve"> </w:t>
      </w:r>
      <w:r w:rsidR="00085CEA" w:rsidRPr="00EF7060">
        <w:rPr>
          <w:sz w:val="24"/>
        </w:rPr>
        <w:t>принятых</w:t>
      </w:r>
      <w:r w:rsidR="00085CEA" w:rsidRPr="00EF7060">
        <w:rPr>
          <w:spacing w:val="3"/>
          <w:sz w:val="24"/>
        </w:rPr>
        <w:t xml:space="preserve"> </w:t>
      </w:r>
      <w:r w:rsidR="00085CEA" w:rsidRPr="00EF7060">
        <w:rPr>
          <w:sz w:val="24"/>
        </w:rPr>
        <w:t>в</w:t>
      </w:r>
      <w:r w:rsidR="00085CEA" w:rsidRPr="00EF7060">
        <w:rPr>
          <w:spacing w:val="1"/>
          <w:sz w:val="24"/>
        </w:rPr>
        <w:t xml:space="preserve"> </w:t>
      </w:r>
      <w:r w:rsidR="00085CEA" w:rsidRPr="00EF7060">
        <w:rPr>
          <w:sz w:val="24"/>
        </w:rPr>
        <w:t>их</w:t>
      </w:r>
      <w:r w:rsidR="00085CEA" w:rsidRPr="00EF7060">
        <w:rPr>
          <w:spacing w:val="2"/>
          <w:sz w:val="24"/>
        </w:rPr>
        <w:t xml:space="preserve"> </w:t>
      </w:r>
      <w:r w:rsidR="00085CEA" w:rsidRPr="00EF7060">
        <w:rPr>
          <w:sz w:val="24"/>
        </w:rPr>
        <w:t>отношении</w:t>
      </w:r>
      <w:r w:rsidR="00085CEA" w:rsidRPr="00EF7060">
        <w:rPr>
          <w:spacing w:val="2"/>
          <w:sz w:val="24"/>
        </w:rPr>
        <w:t xml:space="preserve"> </w:t>
      </w:r>
      <w:r w:rsidR="00085CEA" w:rsidRPr="00EF7060">
        <w:rPr>
          <w:sz w:val="24"/>
        </w:rPr>
        <w:t>решениях,</w:t>
      </w:r>
      <w:r w:rsidR="00085CEA" w:rsidRPr="00EF7060">
        <w:rPr>
          <w:spacing w:val="-1"/>
          <w:sz w:val="24"/>
        </w:rPr>
        <w:t xml:space="preserve"> </w:t>
      </w:r>
      <w:r w:rsidR="00085CEA" w:rsidRPr="00EF7060">
        <w:rPr>
          <w:sz w:val="24"/>
        </w:rPr>
        <w:t>не позднее</w:t>
      </w:r>
      <w:r w:rsidR="00085CEA" w:rsidRPr="00EF7060">
        <w:rPr>
          <w:spacing w:val="2"/>
          <w:sz w:val="24"/>
        </w:rPr>
        <w:t xml:space="preserve"> </w:t>
      </w:r>
      <w:r w:rsidR="00085CEA" w:rsidRPr="00EF7060">
        <w:rPr>
          <w:sz w:val="24"/>
        </w:rPr>
        <w:t>установленных</w:t>
      </w:r>
      <w:r w:rsidR="00085CEA" w:rsidRPr="00EF7060">
        <w:rPr>
          <w:spacing w:val="3"/>
          <w:sz w:val="24"/>
        </w:rPr>
        <w:t xml:space="preserve"> </w:t>
      </w:r>
      <w:r w:rsidR="00085CEA" w:rsidRPr="00EF7060">
        <w:rPr>
          <w:sz w:val="24"/>
        </w:rPr>
        <w:t>в</w:t>
      </w:r>
      <w:r w:rsidR="00085CEA" w:rsidRPr="00EF7060">
        <w:rPr>
          <w:spacing w:val="1"/>
          <w:sz w:val="24"/>
        </w:rPr>
        <w:t xml:space="preserve"> </w:t>
      </w:r>
      <w:r w:rsidR="00085CEA" w:rsidRPr="00EF7060">
        <w:rPr>
          <w:sz w:val="24"/>
        </w:rPr>
        <w:t>пункте</w:t>
      </w:r>
      <w:r w:rsidRPr="00EF7060">
        <w:rPr>
          <w:sz w:val="24"/>
        </w:rPr>
        <w:t xml:space="preserve"> 10.1 </w:t>
      </w:r>
      <w:r w:rsidR="00085CEA" w:rsidRPr="00EF7060">
        <w:rPr>
          <w:sz w:val="24"/>
        </w:rPr>
        <w:t>Извещении</w:t>
      </w:r>
      <w:r w:rsidR="00085CEA" w:rsidRPr="00EF7060">
        <w:rPr>
          <w:spacing w:val="-3"/>
          <w:sz w:val="24"/>
        </w:rPr>
        <w:t xml:space="preserve"> </w:t>
      </w:r>
      <w:r w:rsidR="00085CEA" w:rsidRPr="00EF7060">
        <w:rPr>
          <w:sz w:val="24"/>
        </w:rPr>
        <w:t>даты</w:t>
      </w:r>
      <w:r w:rsidR="00085CEA" w:rsidRPr="00EF7060">
        <w:rPr>
          <w:spacing w:val="-3"/>
          <w:sz w:val="24"/>
        </w:rPr>
        <w:t xml:space="preserve"> </w:t>
      </w:r>
      <w:r w:rsidR="00085CEA" w:rsidRPr="00EF7060">
        <w:rPr>
          <w:sz w:val="24"/>
        </w:rPr>
        <w:t>и</w:t>
      </w:r>
      <w:r w:rsidR="00085CEA" w:rsidRPr="00EF7060">
        <w:rPr>
          <w:spacing w:val="-5"/>
          <w:sz w:val="24"/>
        </w:rPr>
        <w:t xml:space="preserve"> </w:t>
      </w:r>
      <w:r w:rsidR="00085CEA" w:rsidRPr="00EF7060">
        <w:rPr>
          <w:sz w:val="24"/>
        </w:rPr>
        <w:t>времени</w:t>
      </w:r>
      <w:r w:rsidR="00085CEA" w:rsidRPr="00EF7060">
        <w:rPr>
          <w:spacing w:val="-1"/>
          <w:sz w:val="24"/>
        </w:rPr>
        <w:t xml:space="preserve"> </w:t>
      </w:r>
      <w:r w:rsidR="00085CEA" w:rsidRPr="00EF7060">
        <w:rPr>
          <w:sz w:val="24"/>
        </w:rPr>
        <w:t>начала</w:t>
      </w:r>
      <w:r w:rsidR="00085CEA" w:rsidRPr="00EF7060">
        <w:rPr>
          <w:spacing w:val="-4"/>
          <w:sz w:val="24"/>
        </w:rPr>
        <w:t xml:space="preserve"> </w:t>
      </w:r>
      <w:r w:rsidR="00085CEA" w:rsidRPr="00EF7060">
        <w:rPr>
          <w:sz w:val="24"/>
        </w:rPr>
        <w:t>аукциона</w:t>
      </w:r>
      <w:r w:rsidR="00085CEA" w:rsidRPr="00EF7060">
        <w:rPr>
          <w:spacing w:val="-4"/>
          <w:sz w:val="24"/>
        </w:rPr>
        <w:t xml:space="preserve"> </w:t>
      </w:r>
      <w:r w:rsidR="00085CEA" w:rsidRPr="00EF7060">
        <w:rPr>
          <w:sz w:val="24"/>
        </w:rPr>
        <w:t>в</w:t>
      </w:r>
      <w:r w:rsidR="00085CEA" w:rsidRPr="00EF7060">
        <w:rPr>
          <w:spacing w:val="-2"/>
          <w:sz w:val="24"/>
        </w:rPr>
        <w:t xml:space="preserve"> </w:t>
      </w:r>
      <w:r w:rsidR="00085CEA" w:rsidRPr="00EF7060">
        <w:rPr>
          <w:sz w:val="24"/>
        </w:rPr>
        <w:t>электронной</w:t>
      </w:r>
      <w:r w:rsidR="00085CEA" w:rsidRPr="00EF7060">
        <w:rPr>
          <w:spacing w:val="-6"/>
          <w:sz w:val="24"/>
        </w:rPr>
        <w:t xml:space="preserve"> </w:t>
      </w:r>
      <w:r w:rsidR="00085CEA" w:rsidRPr="00EF7060">
        <w:rPr>
          <w:sz w:val="24"/>
        </w:rPr>
        <w:t>форме;</w:t>
      </w:r>
    </w:p>
    <w:p w:rsidR="001E4943" w:rsidRPr="00532C38" w:rsidRDefault="00085CEA" w:rsidP="00EF7060">
      <w:pPr>
        <w:pStyle w:val="a5"/>
        <w:numPr>
          <w:ilvl w:val="2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32C38">
        <w:rPr>
          <w:sz w:val="24"/>
          <w:szCs w:val="24"/>
        </w:rPr>
        <w:t>размещает</w:t>
      </w:r>
      <w:r w:rsidRPr="00532C38">
        <w:rPr>
          <w:spacing w:val="14"/>
          <w:sz w:val="24"/>
          <w:szCs w:val="24"/>
        </w:rPr>
        <w:t xml:space="preserve"> </w:t>
      </w:r>
      <w:r w:rsidRPr="00532C38">
        <w:rPr>
          <w:sz w:val="24"/>
          <w:szCs w:val="24"/>
        </w:rPr>
        <w:t>Протокол</w:t>
      </w:r>
      <w:r w:rsidRPr="00532C38">
        <w:rPr>
          <w:spacing w:val="13"/>
          <w:sz w:val="24"/>
          <w:szCs w:val="24"/>
        </w:rPr>
        <w:t xml:space="preserve"> </w:t>
      </w:r>
      <w:r w:rsidRPr="00532C38">
        <w:rPr>
          <w:sz w:val="24"/>
          <w:szCs w:val="24"/>
        </w:rPr>
        <w:t>рассмотрения</w:t>
      </w:r>
      <w:r w:rsidRPr="00532C38">
        <w:rPr>
          <w:spacing w:val="14"/>
          <w:sz w:val="24"/>
          <w:szCs w:val="24"/>
        </w:rPr>
        <w:t xml:space="preserve"> </w:t>
      </w:r>
      <w:r w:rsidRPr="00532C38">
        <w:rPr>
          <w:sz w:val="24"/>
          <w:szCs w:val="24"/>
        </w:rPr>
        <w:t>заявок</w:t>
      </w:r>
      <w:r w:rsidRPr="00532C38">
        <w:rPr>
          <w:spacing w:val="11"/>
          <w:sz w:val="24"/>
          <w:szCs w:val="24"/>
        </w:rPr>
        <w:t xml:space="preserve"> </w:t>
      </w:r>
      <w:r w:rsidRPr="00532C38">
        <w:rPr>
          <w:sz w:val="24"/>
          <w:szCs w:val="24"/>
        </w:rPr>
        <w:t>на</w:t>
      </w:r>
      <w:r w:rsidRPr="00532C38">
        <w:rPr>
          <w:spacing w:val="15"/>
          <w:sz w:val="24"/>
          <w:szCs w:val="24"/>
        </w:rPr>
        <w:t xml:space="preserve"> </w:t>
      </w:r>
      <w:r w:rsidRPr="00532C38">
        <w:rPr>
          <w:sz w:val="24"/>
          <w:szCs w:val="24"/>
        </w:rPr>
        <w:t>участие</w:t>
      </w:r>
      <w:r w:rsidRPr="00532C38">
        <w:rPr>
          <w:spacing w:val="13"/>
          <w:sz w:val="24"/>
          <w:szCs w:val="24"/>
        </w:rPr>
        <w:t xml:space="preserve"> </w:t>
      </w:r>
      <w:r w:rsidRPr="00532C38">
        <w:rPr>
          <w:sz w:val="24"/>
          <w:szCs w:val="24"/>
        </w:rPr>
        <w:t>в</w:t>
      </w:r>
      <w:r w:rsidRPr="00532C38">
        <w:rPr>
          <w:spacing w:val="13"/>
          <w:sz w:val="24"/>
          <w:szCs w:val="24"/>
        </w:rPr>
        <w:t xml:space="preserve"> </w:t>
      </w:r>
      <w:r w:rsidRPr="00532C38">
        <w:rPr>
          <w:sz w:val="24"/>
          <w:szCs w:val="24"/>
        </w:rPr>
        <w:t>аукционе</w:t>
      </w:r>
      <w:r w:rsidRPr="00532C38">
        <w:rPr>
          <w:spacing w:val="12"/>
          <w:sz w:val="24"/>
          <w:szCs w:val="24"/>
        </w:rPr>
        <w:t xml:space="preserve"> </w:t>
      </w:r>
      <w:r w:rsidRPr="00532C38">
        <w:rPr>
          <w:sz w:val="24"/>
          <w:szCs w:val="24"/>
        </w:rPr>
        <w:t>в</w:t>
      </w:r>
      <w:r w:rsidRPr="00532C38">
        <w:rPr>
          <w:spacing w:val="14"/>
          <w:sz w:val="24"/>
          <w:szCs w:val="24"/>
        </w:rPr>
        <w:t xml:space="preserve"> </w:t>
      </w:r>
      <w:r w:rsidRPr="00532C38">
        <w:rPr>
          <w:sz w:val="24"/>
          <w:szCs w:val="24"/>
        </w:rPr>
        <w:t>электронной</w:t>
      </w:r>
      <w:r w:rsidRPr="00532C38">
        <w:rPr>
          <w:spacing w:val="12"/>
          <w:sz w:val="24"/>
          <w:szCs w:val="24"/>
        </w:rPr>
        <w:t xml:space="preserve"> </w:t>
      </w:r>
      <w:r w:rsidRPr="00532C38">
        <w:rPr>
          <w:sz w:val="24"/>
          <w:szCs w:val="24"/>
        </w:rPr>
        <w:t>форме</w:t>
      </w:r>
      <w:r w:rsidR="00532C38" w:rsidRPr="00532C38">
        <w:rPr>
          <w:sz w:val="24"/>
          <w:szCs w:val="24"/>
        </w:rPr>
        <w:t xml:space="preserve"> </w:t>
      </w:r>
      <w:r w:rsidRPr="00532C38">
        <w:rPr>
          <w:sz w:val="24"/>
          <w:szCs w:val="24"/>
        </w:rPr>
        <w:t>на</w:t>
      </w:r>
      <w:r w:rsidRPr="00532C38">
        <w:rPr>
          <w:spacing w:val="-3"/>
          <w:sz w:val="24"/>
          <w:szCs w:val="24"/>
        </w:rPr>
        <w:t xml:space="preserve"> </w:t>
      </w:r>
      <w:r w:rsidRPr="00532C38">
        <w:rPr>
          <w:sz w:val="24"/>
          <w:szCs w:val="24"/>
        </w:rPr>
        <w:t>электронной</w:t>
      </w:r>
      <w:r w:rsidRPr="00532C38">
        <w:rPr>
          <w:spacing w:val="1"/>
          <w:sz w:val="24"/>
          <w:szCs w:val="24"/>
        </w:rPr>
        <w:t xml:space="preserve"> </w:t>
      </w:r>
      <w:r w:rsidRPr="00532C38">
        <w:rPr>
          <w:sz w:val="24"/>
          <w:szCs w:val="24"/>
        </w:rPr>
        <w:t>площадке.</w:t>
      </w:r>
    </w:p>
    <w:p w:rsidR="001E4943" w:rsidRDefault="00085CEA" w:rsidP="00CB5B3D">
      <w:pPr>
        <w:pStyle w:val="a5"/>
        <w:numPr>
          <w:ilvl w:val="1"/>
          <w:numId w:val="5"/>
        </w:numPr>
        <w:tabs>
          <w:tab w:val="left" w:pos="1356"/>
        </w:tabs>
        <w:ind w:left="0" w:firstLine="709"/>
        <w:jc w:val="both"/>
        <w:rPr>
          <w:sz w:val="24"/>
        </w:rPr>
      </w:pPr>
      <w:r>
        <w:rPr>
          <w:sz w:val="24"/>
        </w:rPr>
        <w:t>По результатам рассмотрения Аукционной комиссией Заявок Организатор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торгов (</w:t>
      </w:r>
      <w:hyperlink r:id="rId21">
        <w:r>
          <w:rPr>
            <w:sz w:val="24"/>
            <w:u w:val="single"/>
          </w:rPr>
          <w:t>http://www.torgi.gov.ru</w:t>
        </w:r>
      </w:hyperlink>
      <w:r>
        <w:rPr>
          <w:sz w:val="24"/>
        </w:rPr>
        <w:t>), не позднее, чем на следующий день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дня </w:t>
      </w:r>
      <w:r w:rsidR="00857C52">
        <w:rPr>
          <w:sz w:val="24"/>
        </w:rPr>
        <w:t>подписания указанного протокола</w:t>
      </w:r>
      <w:r>
        <w:rPr>
          <w:sz w:val="24"/>
        </w:rPr>
        <w:t>.</w:t>
      </w:r>
    </w:p>
    <w:p w:rsidR="001E4943" w:rsidRDefault="00085CEA" w:rsidP="00CB5B3D">
      <w:pPr>
        <w:pStyle w:val="a5"/>
        <w:numPr>
          <w:ilvl w:val="1"/>
          <w:numId w:val="5"/>
        </w:numPr>
        <w:tabs>
          <w:tab w:val="left" w:pos="1354"/>
        </w:tabs>
        <w:ind w:left="0" w:firstLine="709"/>
        <w:jc w:val="both"/>
        <w:rPr>
          <w:sz w:val="24"/>
        </w:rPr>
      </w:pPr>
      <w:r>
        <w:rPr>
          <w:sz w:val="24"/>
        </w:rPr>
        <w:t>Заявитель, признанный в соответствии с полученным им уведомлением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 10.1</w:t>
      </w:r>
      <w:r>
        <w:rPr>
          <w:spacing w:val="-5"/>
          <w:sz w:val="24"/>
        </w:rPr>
        <w:t xml:space="preserve"> </w:t>
      </w:r>
      <w:r>
        <w:rPr>
          <w:sz w:val="24"/>
        </w:rPr>
        <w:t>Извещения.</w:t>
      </w:r>
    </w:p>
    <w:p w:rsidR="001E4943" w:rsidRDefault="001E4943" w:rsidP="00CB5B3D">
      <w:pPr>
        <w:pStyle w:val="a3"/>
        <w:ind w:left="0" w:firstLine="709"/>
        <w:jc w:val="both"/>
      </w:pPr>
    </w:p>
    <w:p w:rsidR="001E4943" w:rsidRDefault="00CB5B3D" w:rsidP="00CB5B3D">
      <w:pPr>
        <w:pStyle w:val="1"/>
        <w:tabs>
          <w:tab w:val="left" w:pos="2924"/>
        </w:tabs>
        <w:ind w:left="709" w:firstLine="0"/>
        <w:jc w:val="center"/>
      </w:pPr>
      <w:r>
        <w:t xml:space="preserve">8. </w:t>
      </w:r>
      <w:r w:rsidR="00085CEA">
        <w:t>Порядок</w:t>
      </w:r>
      <w:r w:rsidR="00085CEA">
        <w:rPr>
          <w:spacing w:val="-7"/>
        </w:rPr>
        <w:t xml:space="preserve"> </w:t>
      </w:r>
      <w:r w:rsidR="00085CEA">
        <w:t>проведения</w:t>
      </w:r>
      <w:r w:rsidR="00085CEA">
        <w:rPr>
          <w:spacing w:val="-8"/>
        </w:rPr>
        <w:t xml:space="preserve"> </w:t>
      </w:r>
      <w:r w:rsidR="00085CEA">
        <w:t>аукциона</w:t>
      </w:r>
      <w:r w:rsidR="00085CEA">
        <w:rPr>
          <w:spacing w:val="-4"/>
        </w:rPr>
        <w:t xml:space="preserve"> </w:t>
      </w:r>
      <w:r w:rsidR="00085CEA">
        <w:t>в</w:t>
      </w:r>
      <w:r w:rsidR="00085CEA">
        <w:rPr>
          <w:spacing w:val="-11"/>
        </w:rPr>
        <w:t xml:space="preserve"> </w:t>
      </w:r>
      <w:r w:rsidR="00085CEA">
        <w:t>электронной</w:t>
      </w:r>
      <w:r w:rsidR="00085CEA">
        <w:rPr>
          <w:spacing w:val="-3"/>
        </w:rPr>
        <w:t xml:space="preserve"> </w:t>
      </w:r>
      <w:r w:rsidR="00085CEA">
        <w:t>форме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471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 электронной площадки.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342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В аукционе в электронной форме могут участвовать только Заявители, допущенные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 в аукционе в электронной форме и признанные Участниками. Оператор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обеспечивает Участникам возможность принять участие в аукционе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366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Процедура аукциона в электронной форме проводится в день и время,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10.1 Извещения. Время проведения аукциона в электронной форме не должно 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1E4943" w:rsidRDefault="00085CEA" w:rsidP="00952146">
      <w:pPr>
        <w:pStyle w:val="a5"/>
        <w:numPr>
          <w:ilvl w:val="1"/>
          <w:numId w:val="3"/>
        </w:numPr>
        <w:tabs>
          <w:tab w:val="left" w:pos="1430"/>
          <w:tab w:val="left" w:pos="10065"/>
        </w:tabs>
        <w:rPr>
          <w:sz w:val="24"/>
        </w:rPr>
      </w:pP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 на «шаг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аукциона»,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установленный </w:t>
      </w:r>
      <w:r w:rsidR="00952146" w:rsidRPr="00952146">
        <w:rPr>
          <w:sz w:val="24"/>
        </w:rPr>
        <w:t>пункт</w:t>
      </w:r>
      <w:r w:rsidR="00952146">
        <w:rPr>
          <w:sz w:val="24"/>
        </w:rPr>
        <w:t>ом</w:t>
      </w:r>
      <w:r w:rsidR="00952146" w:rsidRPr="00952146">
        <w:rPr>
          <w:sz w:val="24"/>
        </w:rPr>
        <w:t xml:space="preserve"> 6.1.</w:t>
      </w:r>
      <w:r w:rsidR="00952146">
        <w:rPr>
          <w:sz w:val="24"/>
        </w:rPr>
        <w:t>2</w:t>
      </w:r>
      <w:r w:rsidR="00952146" w:rsidRPr="00952146">
        <w:rPr>
          <w:sz w:val="24"/>
        </w:rPr>
        <w:t xml:space="preserve"> для Лота 1 и пункт</w:t>
      </w:r>
      <w:r w:rsidR="00952146">
        <w:rPr>
          <w:sz w:val="24"/>
        </w:rPr>
        <w:t>ом</w:t>
      </w:r>
      <w:r w:rsidR="00952146" w:rsidRPr="00952146">
        <w:rPr>
          <w:sz w:val="24"/>
        </w:rPr>
        <w:t xml:space="preserve"> 6.2.</w:t>
      </w:r>
      <w:r w:rsidR="00952146">
        <w:rPr>
          <w:sz w:val="24"/>
        </w:rPr>
        <w:t>2</w:t>
      </w:r>
      <w:r w:rsidR="00952146" w:rsidRPr="00952146">
        <w:rPr>
          <w:sz w:val="24"/>
        </w:rPr>
        <w:t xml:space="preserve">. для Лота 2 </w:t>
      </w:r>
      <w:r>
        <w:rPr>
          <w:spacing w:val="-1"/>
          <w:sz w:val="24"/>
        </w:rPr>
        <w:t xml:space="preserve"> </w:t>
      </w:r>
      <w:r>
        <w:rPr>
          <w:sz w:val="24"/>
        </w:rPr>
        <w:t>Извещения.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349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Если в течение 1 (одного) часа со времени начала проведения процедуры аукциона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не поступило ни одного предложения о цене Предмета аукциона,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предусматривало бы более высокую цену Предмета аукциона (пункт 8.4 настоящего Раздела),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 в электронной форме завершается с помощью программных и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площадки.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354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В случае поступления предложения о более высокой цене Предмета аукциона, время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представления следующих предложений </w:t>
      </w:r>
      <w:r>
        <w:rPr>
          <w:sz w:val="24"/>
        </w:rPr>
        <w:t>о цене Предмета аукциона продлевается на 10 (десять)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1E4943" w:rsidRDefault="00085CEA" w:rsidP="00CB5B3D">
      <w:pPr>
        <w:pStyle w:val="a5"/>
        <w:numPr>
          <w:ilvl w:val="1"/>
          <w:numId w:val="3"/>
        </w:numPr>
        <w:tabs>
          <w:tab w:val="left" w:pos="1351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Аукцион в электронной форме завершается с помощью программных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последнего предложения о цене Предмета аукциона ни один Участник не сделал предложение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аукциона,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аукциона.</w:t>
      </w:r>
    </w:p>
    <w:p w:rsidR="001E4943" w:rsidRPr="00857C52" w:rsidRDefault="00085CEA" w:rsidP="00CB5B3D">
      <w:pPr>
        <w:pStyle w:val="a5"/>
        <w:numPr>
          <w:ilvl w:val="1"/>
          <w:numId w:val="2"/>
        </w:numPr>
        <w:tabs>
          <w:tab w:val="left" w:pos="1438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предложивший</w:t>
      </w:r>
      <w:r>
        <w:rPr>
          <w:spacing w:val="1"/>
          <w:sz w:val="24"/>
        </w:rPr>
        <w:t xml:space="preserve"> </w:t>
      </w:r>
      <w:r w:rsidRPr="00857C52">
        <w:rPr>
          <w:sz w:val="24"/>
        </w:rPr>
        <w:t>наибольшую</w:t>
      </w:r>
      <w:r w:rsidRPr="00857C52">
        <w:rPr>
          <w:spacing w:val="1"/>
          <w:sz w:val="24"/>
        </w:rPr>
        <w:t xml:space="preserve"> </w:t>
      </w:r>
      <w:r w:rsidRPr="00857C52">
        <w:rPr>
          <w:sz w:val="24"/>
        </w:rPr>
        <w:t>цену</w:t>
      </w:r>
      <w:r w:rsidRPr="00857C52">
        <w:rPr>
          <w:spacing w:val="1"/>
          <w:sz w:val="24"/>
        </w:rPr>
        <w:t xml:space="preserve"> </w:t>
      </w:r>
      <w:r w:rsidRPr="00857C52">
        <w:rPr>
          <w:sz w:val="24"/>
        </w:rPr>
        <w:t>Предмета</w:t>
      </w:r>
      <w:r w:rsidRPr="00857C52">
        <w:rPr>
          <w:spacing w:val="1"/>
          <w:sz w:val="24"/>
        </w:rPr>
        <w:t xml:space="preserve"> </w:t>
      </w:r>
      <w:r w:rsidRPr="00857C52">
        <w:rPr>
          <w:sz w:val="24"/>
        </w:rPr>
        <w:t>аукциона.</w:t>
      </w:r>
    </w:p>
    <w:p w:rsidR="001E4943" w:rsidRPr="00857C52" w:rsidRDefault="00085CEA" w:rsidP="00CB5B3D">
      <w:pPr>
        <w:pStyle w:val="a5"/>
        <w:numPr>
          <w:ilvl w:val="1"/>
          <w:numId w:val="2"/>
        </w:numPr>
        <w:tabs>
          <w:tab w:val="left" w:pos="1615"/>
          <w:tab w:val="left" w:pos="10065"/>
        </w:tabs>
        <w:ind w:left="0" w:firstLine="709"/>
        <w:jc w:val="both"/>
        <w:rPr>
          <w:color w:val="000000" w:themeColor="text1"/>
          <w:sz w:val="24"/>
        </w:rPr>
      </w:pPr>
      <w:r>
        <w:rPr>
          <w:sz w:val="24"/>
        </w:rPr>
        <w:lastRenderedPageBreak/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путем оформления Протокола о результатах аукциона в электронной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 w:rsidRPr="00857C52">
        <w:rPr>
          <w:color w:val="000000" w:themeColor="text1"/>
          <w:sz w:val="24"/>
        </w:rPr>
        <w:t>Победителю</w:t>
      </w:r>
      <w:r w:rsidRPr="00857C52">
        <w:rPr>
          <w:color w:val="000000" w:themeColor="text1"/>
          <w:spacing w:val="-1"/>
          <w:sz w:val="24"/>
        </w:rPr>
        <w:t xml:space="preserve"> </w:t>
      </w:r>
      <w:r w:rsidRPr="00857C52">
        <w:rPr>
          <w:color w:val="000000" w:themeColor="text1"/>
          <w:sz w:val="24"/>
        </w:rPr>
        <w:t>аукциона</w:t>
      </w:r>
      <w:r w:rsidRPr="00857C52">
        <w:rPr>
          <w:color w:val="000000" w:themeColor="text1"/>
          <w:spacing w:val="1"/>
          <w:sz w:val="24"/>
        </w:rPr>
        <w:t xml:space="preserve"> </w:t>
      </w:r>
      <w:r w:rsidRPr="00857C52">
        <w:rPr>
          <w:color w:val="000000" w:themeColor="text1"/>
          <w:sz w:val="24"/>
        </w:rPr>
        <w:t>в</w:t>
      </w:r>
      <w:r w:rsidRPr="00857C52">
        <w:rPr>
          <w:color w:val="000000" w:themeColor="text1"/>
          <w:spacing w:val="-1"/>
          <w:sz w:val="24"/>
        </w:rPr>
        <w:t xml:space="preserve"> </w:t>
      </w:r>
      <w:r w:rsidRPr="00857C52">
        <w:rPr>
          <w:color w:val="000000" w:themeColor="text1"/>
          <w:sz w:val="24"/>
        </w:rPr>
        <w:t>электронной</w:t>
      </w:r>
      <w:r w:rsidRPr="00857C52">
        <w:rPr>
          <w:color w:val="000000" w:themeColor="text1"/>
          <w:spacing w:val="-3"/>
          <w:sz w:val="24"/>
        </w:rPr>
        <w:t xml:space="preserve"> </w:t>
      </w:r>
      <w:r w:rsidRPr="00857C52">
        <w:rPr>
          <w:color w:val="000000" w:themeColor="text1"/>
          <w:sz w:val="24"/>
        </w:rPr>
        <w:t>форме.</w:t>
      </w:r>
    </w:p>
    <w:p w:rsidR="001E4943" w:rsidRDefault="00085CEA" w:rsidP="00CB5B3D">
      <w:pPr>
        <w:pStyle w:val="a5"/>
        <w:numPr>
          <w:ilvl w:val="1"/>
          <w:numId w:val="2"/>
        </w:numPr>
        <w:tabs>
          <w:tab w:val="left" w:pos="1596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сбоя,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 электронной площадки. Не позднее чем за 3 (три) часа до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получают уведомления от Оператора электронной площадки с указанием даты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форме.</w:t>
      </w:r>
    </w:p>
    <w:p w:rsidR="001E4943" w:rsidRDefault="00085CEA" w:rsidP="00CB5B3D">
      <w:pPr>
        <w:pStyle w:val="a5"/>
        <w:numPr>
          <w:ilvl w:val="1"/>
          <w:numId w:val="2"/>
        </w:numPr>
        <w:tabs>
          <w:tab w:val="left" w:pos="1469"/>
          <w:tab w:val="left" w:pos="10065"/>
        </w:tabs>
        <w:ind w:left="0" w:firstLine="709"/>
        <w:jc w:val="both"/>
      </w:pPr>
      <w:r>
        <w:rPr>
          <w:sz w:val="24"/>
        </w:rPr>
        <w:t>После завершения аукциона в электронной форме Оператор электронной площадки</w:t>
      </w:r>
      <w:r w:rsidRPr="00B6407C"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 w:rsidRPr="00B6407C">
        <w:rPr>
          <w:spacing w:val="28"/>
          <w:sz w:val="24"/>
        </w:rPr>
        <w:t xml:space="preserve"> </w:t>
      </w:r>
      <w:r>
        <w:rPr>
          <w:sz w:val="24"/>
        </w:rPr>
        <w:t>Протокол</w:t>
      </w:r>
      <w:r w:rsidRPr="00B6407C">
        <w:rPr>
          <w:spacing w:val="25"/>
          <w:sz w:val="24"/>
        </w:rPr>
        <w:t xml:space="preserve"> </w:t>
      </w:r>
      <w:r>
        <w:rPr>
          <w:sz w:val="24"/>
        </w:rPr>
        <w:t>о</w:t>
      </w:r>
      <w:r w:rsidRPr="00B6407C">
        <w:rPr>
          <w:spacing w:val="22"/>
          <w:sz w:val="24"/>
        </w:rPr>
        <w:t xml:space="preserve"> </w:t>
      </w:r>
      <w:r>
        <w:rPr>
          <w:sz w:val="24"/>
        </w:rPr>
        <w:t>результатах</w:t>
      </w:r>
      <w:r w:rsidRPr="00B6407C">
        <w:rPr>
          <w:spacing w:val="26"/>
          <w:sz w:val="24"/>
        </w:rPr>
        <w:t xml:space="preserve"> </w:t>
      </w:r>
      <w:r>
        <w:rPr>
          <w:sz w:val="24"/>
        </w:rPr>
        <w:t>аукциона</w:t>
      </w:r>
      <w:r w:rsidRPr="00B6407C">
        <w:rPr>
          <w:spacing w:val="23"/>
          <w:sz w:val="24"/>
        </w:rPr>
        <w:t xml:space="preserve"> </w:t>
      </w:r>
      <w:r>
        <w:rPr>
          <w:sz w:val="24"/>
        </w:rPr>
        <w:t>на</w:t>
      </w:r>
      <w:r w:rsidRPr="00B6407C">
        <w:rPr>
          <w:spacing w:val="27"/>
          <w:sz w:val="24"/>
        </w:rPr>
        <w:t xml:space="preserve"> </w:t>
      </w:r>
      <w:r>
        <w:rPr>
          <w:sz w:val="24"/>
        </w:rPr>
        <w:t>электронной</w:t>
      </w:r>
      <w:r w:rsidRPr="00B6407C">
        <w:rPr>
          <w:spacing w:val="19"/>
          <w:sz w:val="24"/>
        </w:rPr>
        <w:t xml:space="preserve"> </w:t>
      </w:r>
      <w:r>
        <w:rPr>
          <w:sz w:val="24"/>
        </w:rPr>
        <w:t>площадке</w:t>
      </w:r>
      <w:r w:rsidRPr="00B6407C">
        <w:rPr>
          <w:spacing w:val="24"/>
          <w:sz w:val="24"/>
        </w:rPr>
        <w:t xml:space="preserve"> </w:t>
      </w:r>
      <w:r>
        <w:rPr>
          <w:sz w:val="24"/>
        </w:rPr>
        <w:t>в</w:t>
      </w:r>
      <w:r w:rsidRPr="00B6407C"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 w:rsidRPr="00B6407C">
        <w:rPr>
          <w:spacing w:val="26"/>
          <w:sz w:val="24"/>
        </w:rPr>
        <w:t xml:space="preserve"> </w:t>
      </w:r>
      <w:r>
        <w:rPr>
          <w:sz w:val="24"/>
        </w:rPr>
        <w:t>с</w:t>
      </w:r>
      <w:r w:rsidR="00B6407C">
        <w:rPr>
          <w:sz w:val="24"/>
        </w:rPr>
        <w:t xml:space="preserve"> </w:t>
      </w:r>
      <w:r>
        <w:t>Регламентом.</w:t>
      </w:r>
    </w:p>
    <w:p w:rsidR="001E4943" w:rsidRDefault="00085CEA" w:rsidP="00CB5B3D">
      <w:pPr>
        <w:pStyle w:val="a5"/>
        <w:numPr>
          <w:ilvl w:val="1"/>
          <w:numId w:val="2"/>
        </w:numPr>
        <w:tabs>
          <w:tab w:val="left" w:pos="1481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Организатор аукциона размещает Протокол о результатах аукциона в электронной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форме на Официальном </w:t>
      </w:r>
      <w:r>
        <w:rPr>
          <w:sz w:val="24"/>
        </w:rPr>
        <w:t>сайте торгов (</w:t>
      </w:r>
      <w:hyperlink r:id="rId22">
        <w:r>
          <w:rPr>
            <w:sz w:val="24"/>
            <w:u w:val="single"/>
          </w:rPr>
          <w:t>http://www.torgi.gov.ru</w:t>
        </w:r>
      </w:hyperlink>
      <w:r>
        <w:rPr>
          <w:sz w:val="24"/>
        </w:rPr>
        <w:t>), в течение одного рабочего дня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подписания.</w:t>
      </w:r>
    </w:p>
    <w:p w:rsidR="001E4943" w:rsidRDefault="00085CEA" w:rsidP="00CB5B3D">
      <w:pPr>
        <w:pStyle w:val="a5"/>
        <w:numPr>
          <w:ilvl w:val="1"/>
          <w:numId w:val="2"/>
        </w:numPr>
        <w:tabs>
          <w:tab w:val="left" w:pos="1462"/>
          <w:tab w:val="left" w:pos="10065"/>
        </w:tabs>
        <w:ind w:left="0" w:firstLine="709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несостоявшимся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1E4943" w:rsidRDefault="00085CEA" w:rsidP="00CB5B3D">
      <w:pPr>
        <w:pStyle w:val="a5"/>
        <w:numPr>
          <w:ilvl w:val="2"/>
          <w:numId w:val="4"/>
        </w:numPr>
        <w:tabs>
          <w:tab w:val="left" w:pos="1061"/>
          <w:tab w:val="left" w:pos="10065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Заявка;</w:t>
      </w:r>
    </w:p>
    <w:p w:rsidR="001E4943" w:rsidRDefault="00085CEA" w:rsidP="00CB5B3D">
      <w:pPr>
        <w:pStyle w:val="a5"/>
        <w:numPr>
          <w:ilvl w:val="2"/>
          <w:numId w:val="4"/>
        </w:numPr>
        <w:tabs>
          <w:tab w:val="left" w:pos="1061"/>
          <w:tab w:val="left" w:pos="10065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Заявки;</w:t>
      </w:r>
    </w:p>
    <w:p w:rsidR="001E4943" w:rsidRDefault="00085CEA" w:rsidP="00CB5B3D">
      <w:pPr>
        <w:pStyle w:val="a5"/>
        <w:numPr>
          <w:ilvl w:val="2"/>
          <w:numId w:val="4"/>
        </w:numPr>
        <w:tabs>
          <w:tab w:val="left" w:pos="1145"/>
          <w:tab w:val="left" w:pos="10065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Заявителей;</w:t>
      </w:r>
    </w:p>
    <w:p w:rsidR="001E4943" w:rsidRDefault="00085CEA" w:rsidP="00CB5B3D">
      <w:pPr>
        <w:pStyle w:val="a5"/>
        <w:numPr>
          <w:ilvl w:val="2"/>
          <w:numId w:val="4"/>
        </w:numPr>
        <w:tabs>
          <w:tab w:val="left" w:pos="1150"/>
          <w:tab w:val="left" w:pos="10065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признании 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1E4943" w:rsidRDefault="00085CEA" w:rsidP="00CB5B3D">
      <w:pPr>
        <w:pStyle w:val="a5"/>
        <w:numPr>
          <w:ilvl w:val="2"/>
          <w:numId w:val="4"/>
        </w:numPr>
        <w:tabs>
          <w:tab w:val="left" w:pos="1154"/>
          <w:tab w:val="left" w:pos="10065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не поступило ни одного предложения о цене Предмета аукциона,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2"/>
          <w:sz w:val="24"/>
        </w:rPr>
        <w:t xml:space="preserve"> </w:t>
      </w:r>
      <w:r>
        <w:rPr>
          <w:sz w:val="24"/>
        </w:rPr>
        <w:t>цену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(пункт 8.4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Раздела).</w:t>
      </w:r>
    </w:p>
    <w:p w:rsidR="001E4943" w:rsidRDefault="001E4943" w:rsidP="00CB5B3D">
      <w:pPr>
        <w:pStyle w:val="a3"/>
        <w:ind w:left="0" w:firstLine="709"/>
        <w:jc w:val="both"/>
      </w:pPr>
    </w:p>
    <w:p w:rsidR="001E4943" w:rsidRDefault="00CB5B3D" w:rsidP="00CB5B3D">
      <w:pPr>
        <w:pStyle w:val="1"/>
        <w:tabs>
          <w:tab w:val="left" w:pos="1699"/>
        </w:tabs>
        <w:ind w:left="709" w:firstLine="0"/>
        <w:jc w:val="center"/>
      </w:pPr>
      <w:r>
        <w:t xml:space="preserve">9. </w:t>
      </w:r>
      <w:r w:rsidR="00085CEA">
        <w:t>Условия</w:t>
      </w:r>
      <w:r w:rsidR="00085CEA">
        <w:rPr>
          <w:spacing w:val="-8"/>
        </w:rPr>
        <w:t xml:space="preserve"> </w:t>
      </w:r>
      <w:r w:rsidR="00085CEA">
        <w:t>и</w:t>
      </w:r>
      <w:r w:rsidR="00085CEA">
        <w:rPr>
          <w:spacing w:val="-5"/>
        </w:rPr>
        <w:t xml:space="preserve"> </w:t>
      </w:r>
      <w:r w:rsidR="00085CEA">
        <w:t>сроки</w:t>
      </w:r>
      <w:r w:rsidR="00085CEA">
        <w:rPr>
          <w:spacing w:val="-2"/>
        </w:rPr>
        <w:t xml:space="preserve"> </w:t>
      </w:r>
      <w:r w:rsidR="00085CEA">
        <w:t>заключения</w:t>
      </w:r>
      <w:r w:rsidR="00085CEA">
        <w:rPr>
          <w:spacing w:val="-5"/>
        </w:rPr>
        <w:t xml:space="preserve"> </w:t>
      </w:r>
      <w:r w:rsidR="00085CEA">
        <w:t>договора</w:t>
      </w:r>
      <w:r w:rsidR="00085CEA">
        <w:rPr>
          <w:spacing w:val="-5"/>
        </w:rPr>
        <w:t xml:space="preserve"> </w:t>
      </w:r>
      <w:r w:rsidR="00085CEA">
        <w:t>купли-продажи</w:t>
      </w:r>
      <w:r w:rsidR="00085CEA">
        <w:rPr>
          <w:spacing w:val="-4"/>
        </w:rPr>
        <w:t xml:space="preserve"> </w:t>
      </w:r>
      <w:r w:rsidR="00085CEA">
        <w:t>земельного</w:t>
      </w:r>
      <w:r w:rsidR="00085CEA">
        <w:rPr>
          <w:spacing w:val="-5"/>
        </w:rPr>
        <w:t xml:space="preserve"> </w:t>
      </w:r>
      <w:r w:rsidR="00085CEA">
        <w:t>участка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433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Заключение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участка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(Приложение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№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3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документации)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осуществляется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порядке,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предусмотренном</w:t>
      </w:r>
      <w:r w:rsidRPr="00B6407C">
        <w:rPr>
          <w:spacing w:val="61"/>
          <w:sz w:val="24"/>
          <w:szCs w:val="24"/>
        </w:rPr>
        <w:t xml:space="preserve"> </w:t>
      </w:r>
      <w:r w:rsidRPr="00B6407C">
        <w:rPr>
          <w:sz w:val="24"/>
          <w:szCs w:val="24"/>
        </w:rPr>
        <w:t>Гражданским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кодексом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Российской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Федерации,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Земельным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кодексом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Российской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Федерации,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иными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Федеральными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законами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нормативно-правовыми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актами,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также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настоящей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документацией.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44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В случае, если аукцион в электронной форме признан несостоявшимся и только один</w:t>
      </w:r>
      <w:r w:rsidRPr="00B6407C">
        <w:rPr>
          <w:spacing w:val="-57"/>
          <w:sz w:val="24"/>
          <w:szCs w:val="24"/>
        </w:rPr>
        <w:t xml:space="preserve"> </w:t>
      </w:r>
      <w:r w:rsidRPr="00B6407C">
        <w:rPr>
          <w:sz w:val="24"/>
          <w:szCs w:val="24"/>
        </w:rPr>
        <w:t>Заявитель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допущен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участию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электронной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форме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признан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Участником,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Продавец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течение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10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(десяти)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дней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со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подписания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Протокола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рассмотрения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заявок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направляет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Заявителю</w:t>
      </w:r>
      <w:r w:rsidRPr="00B6407C">
        <w:rPr>
          <w:spacing w:val="1"/>
          <w:sz w:val="24"/>
          <w:szCs w:val="24"/>
        </w:rPr>
        <w:t xml:space="preserve"> </w:t>
      </w:r>
      <w:r w:rsidR="00B6407C" w:rsidRPr="00B6407C">
        <w:rPr>
          <w:spacing w:val="1"/>
          <w:sz w:val="24"/>
          <w:szCs w:val="24"/>
        </w:rPr>
        <w:t xml:space="preserve">2 </w:t>
      </w:r>
      <w:r w:rsidRPr="00B6407C">
        <w:rPr>
          <w:sz w:val="24"/>
          <w:szCs w:val="24"/>
        </w:rPr>
        <w:t>(</w:t>
      </w:r>
      <w:r w:rsidR="00B6407C" w:rsidRPr="00B6407C">
        <w:rPr>
          <w:sz w:val="24"/>
          <w:szCs w:val="24"/>
        </w:rPr>
        <w:t>два</w:t>
      </w:r>
      <w:r w:rsidRPr="00B6407C">
        <w:rPr>
          <w:sz w:val="24"/>
          <w:szCs w:val="24"/>
        </w:rPr>
        <w:t>)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экземпляра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подписанного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проекта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 участка. При этом размер оплаты по договору купли-продажи земельного участка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определяется</w:t>
      </w:r>
      <w:r w:rsidRPr="00B6407C">
        <w:rPr>
          <w:spacing w:val="-3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-3"/>
          <w:sz w:val="24"/>
          <w:szCs w:val="24"/>
        </w:rPr>
        <w:t xml:space="preserve"> </w:t>
      </w:r>
      <w:r w:rsidRPr="00B6407C">
        <w:rPr>
          <w:sz w:val="24"/>
          <w:szCs w:val="24"/>
        </w:rPr>
        <w:t>размере, равном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начальной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цене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предмета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В случае, если по окончании срока подачи Заявок подана только одна Заявка, при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условии соответствия Заявки и Заявителя, подавшего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указанную Заявку, всем требованиям,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указанным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документации,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Продавец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течение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10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(десяти)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дней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со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рассмотрения</w:t>
      </w:r>
      <w:r w:rsidRPr="00B6407C">
        <w:rPr>
          <w:spacing w:val="-3"/>
          <w:sz w:val="24"/>
          <w:szCs w:val="24"/>
        </w:rPr>
        <w:t xml:space="preserve"> </w:t>
      </w:r>
      <w:r w:rsidRPr="00B6407C">
        <w:rPr>
          <w:sz w:val="24"/>
          <w:szCs w:val="24"/>
        </w:rPr>
        <w:t>указанной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Заявки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направляет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Заявителю</w:t>
      </w:r>
      <w:r w:rsidRPr="00B6407C">
        <w:rPr>
          <w:spacing w:val="-5"/>
          <w:sz w:val="24"/>
          <w:szCs w:val="24"/>
        </w:rPr>
        <w:t xml:space="preserve"> </w:t>
      </w:r>
      <w:r w:rsidR="00B6407C" w:rsidRPr="00B6407C">
        <w:rPr>
          <w:sz w:val="24"/>
          <w:szCs w:val="24"/>
        </w:rPr>
        <w:t xml:space="preserve">2 (два) </w:t>
      </w:r>
      <w:r w:rsidRPr="00B6407C">
        <w:rPr>
          <w:sz w:val="24"/>
          <w:szCs w:val="24"/>
        </w:rPr>
        <w:t>экземпляра</w:t>
      </w:r>
      <w:r w:rsidRPr="00B6407C">
        <w:rPr>
          <w:spacing w:val="-1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подписанного</w:t>
      </w:r>
      <w:r w:rsidRPr="00B6407C">
        <w:rPr>
          <w:spacing w:val="-9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проекта</w:t>
      </w:r>
      <w:r w:rsidRPr="00B6407C">
        <w:rPr>
          <w:spacing w:val="-57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 купли-продажи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участка.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этом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размер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оплаты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договору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участка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определяется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размере,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равном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начальной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цене</w:t>
      </w:r>
      <w:r w:rsidRPr="00B6407C">
        <w:rPr>
          <w:spacing w:val="60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предмета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46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 xml:space="preserve">Продавец направляет Победителю аукциона в электронной форме </w:t>
      </w:r>
      <w:r w:rsidR="00B6407C" w:rsidRPr="00B6407C">
        <w:rPr>
          <w:sz w:val="24"/>
          <w:szCs w:val="24"/>
        </w:rPr>
        <w:t xml:space="preserve">2 (два) </w:t>
      </w:r>
      <w:r w:rsidRPr="00B6407C">
        <w:rPr>
          <w:sz w:val="24"/>
          <w:szCs w:val="24"/>
        </w:rPr>
        <w:t>экземпляра</w:t>
      </w:r>
      <w:r w:rsidRPr="00B6407C">
        <w:rPr>
          <w:spacing w:val="-57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подписанного проекта договора купли-продажи земельного участка в десятидневный срок со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дня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составления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Протокола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о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результатах аукциона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электронной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форме.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66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Не допускается заключение договора купли-продажи земельного участка ранее чем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через 10 (десять) дней со дня размещения информации о результатах аукциона в электронной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форме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на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Официальном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сайте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торгов (</w:t>
      </w:r>
      <w:hyperlink r:id="rId23">
        <w:r w:rsidRPr="00B6407C">
          <w:rPr>
            <w:sz w:val="24"/>
            <w:szCs w:val="24"/>
            <w:u w:val="single"/>
          </w:rPr>
          <w:t>http://www.torgi.gov.ru</w:t>
        </w:r>
      </w:hyperlink>
      <w:r w:rsidRPr="00B6407C">
        <w:rPr>
          <w:sz w:val="24"/>
          <w:szCs w:val="24"/>
        </w:rPr>
        <w:t>).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68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Победитель аукциона в электронной форме или иное лицо, с которым заключается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 купли-продажи земельного участка в соответствии с Земельным кодексом Российской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Федерации,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обязаны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подписать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 купли-продажи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участка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течение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30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(тридцати)</w:t>
      </w:r>
      <w:r w:rsidRPr="00B6407C">
        <w:rPr>
          <w:spacing w:val="-4"/>
          <w:sz w:val="24"/>
          <w:szCs w:val="24"/>
        </w:rPr>
        <w:t xml:space="preserve"> </w:t>
      </w:r>
      <w:r w:rsidRPr="00B6407C">
        <w:rPr>
          <w:sz w:val="24"/>
          <w:szCs w:val="24"/>
        </w:rPr>
        <w:t>дней со дня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направления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им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такого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78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lastRenderedPageBreak/>
        <w:t>Если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купли-продажи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земельного участка 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течение 30 (тридцати) дней</w:t>
      </w:r>
      <w:r w:rsidRPr="00B6407C">
        <w:rPr>
          <w:spacing w:val="60"/>
          <w:sz w:val="24"/>
          <w:szCs w:val="24"/>
        </w:rPr>
        <w:t xml:space="preserve"> </w:t>
      </w:r>
      <w:r w:rsidRPr="00B6407C">
        <w:rPr>
          <w:sz w:val="24"/>
          <w:szCs w:val="24"/>
        </w:rPr>
        <w:t>со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дня направления проекта договора купли-продажи земельного участка Победителю аукциона 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электронной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форме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был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подписан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представлен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Продавцу,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Продавец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предлагает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заключить указанный договор иному Участнику, который сделал предпоследнее предложение 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цене</w:t>
      </w:r>
      <w:r w:rsidRPr="00B6407C">
        <w:rPr>
          <w:spacing w:val="-7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Предмета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аукциона,</w:t>
      </w:r>
      <w:r w:rsidRPr="00B6407C">
        <w:rPr>
          <w:spacing w:val="-6"/>
          <w:sz w:val="24"/>
          <w:szCs w:val="24"/>
        </w:rPr>
        <w:t xml:space="preserve"> </w:t>
      </w:r>
      <w:r w:rsidRPr="00B6407C">
        <w:rPr>
          <w:sz w:val="24"/>
          <w:szCs w:val="24"/>
        </w:rPr>
        <w:t>по</w:t>
      </w:r>
      <w:r w:rsidRPr="00B6407C">
        <w:rPr>
          <w:spacing w:val="-11"/>
          <w:sz w:val="24"/>
          <w:szCs w:val="24"/>
        </w:rPr>
        <w:t xml:space="preserve"> </w:t>
      </w:r>
      <w:r w:rsidRPr="00B6407C">
        <w:rPr>
          <w:sz w:val="24"/>
          <w:szCs w:val="24"/>
        </w:rPr>
        <w:t>цене,</w:t>
      </w:r>
      <w:r w:rsidRPr="00B6407C">
        <w:rPr>
          <w:spacing w:val="-7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предложенной</w:t>
      </w:r>
      <w:r w:rsidRPr="00B6407C">
        <w:rPr>
          <w:spacing w:val="-6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Победителем</w:t>
      </w:r>
      <w:r w:rsidR="00B6407C" w:rsidRPr="00B6407C">
        <w:rPr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</w:t>
      </w:r>
      <w:r w:rsidRPr="00B6407C">
        <w:rPr>
          <w:spacing w:val="-3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электронной</w:t>
      </w:r>
      <w:r w:rsidRPr="00B6407C">
        <w:rPr>
          <w:spacing w:val="-5"/>
          <w:sz w:val="24"/>
          <w:szCs w:val="24"/>
        </w:rPr>
        <w:t xml:space="preserve"> </w:t>
      </w:r>
      <w:r w:rsidRPr="00B6407C">
        <w:rPr>
          <w:sz w:val="24"/>
          <w:szCs w:val="24"/>
        </w:rPr>
        <w:t>форме.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49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В случае, если Победитель аукциона в электронной форме или иное лицо, с которым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заключается договор купли-продажи земельного участка в соответствии с пунктами 9.2 и 9.3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настоящего</w:t>
      </w:r>
      <w:r w:rsidRPr="00B6407C">
        <w:rPr>
          <w:spacing w:val="51"/>
          <w:sz w:val="24"/>
          <w:szCs w:val="24"/>
        </w:rPr>
        <w:t xml:space="preserve"> </w:t>
      </w:r>
      <w:r w:rsidRPr="00B6407C">
        <w:rPr>
          <w:sz w:val="24"/>
          <w:szCs w:val="24"/>
        </w:rPr>
        <w:t>Раздела,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55"/>
          <w:sz w:val="24"/>
          <w:szCs w:val="24"/>
        </w:rPr>
        <w:t xml:space="preserve"> </w:t>
      </w:r>
      <w:r w:rsidRPr="00B6407C">
        <w:rPr>
          <w:sz w:val="24"/>
          <w:szCs w:val="24"/>
        </w:rPr>
        <w:t>течение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30</w:t>
      </w:r>
      <w:r w:rsidRPr="00B6407C">
        <w:rPr>
          <w:spacing w:val="58"/>
          <w:sz w:val="24"/>
          <w:szCs w:val="24"/>
        </w:rPr>
        <w:t xml:space="preserve"> </w:t>
      </w:r>
      <w:r w:rsidRPr="00B6407C">
        <w:rPr>
          <w:sz w:val="24"/>
          <w:szCs w:val="24"/>
        </w:rPr>
        <w:t>(тридцати)</w:t>
      </w:r>
      <w:r w:rsidRPr="00B6407C">
        <w:rPr>
          <w:spacing w:val="19"/>
          <w:sz w:val="24"/>
          <w:szCs w:val="24"/>
        </w:rPr>
        <w:t xml:space="preserve"> </w:t>
      </w:r>
      <w:r w:rsidRPr="00B6407C">
        <w:rPr>
          <w:sz w:val="24"/>
          <w:szCs w:val="24"/>
        </w:rPr>
        <w:t>дней</w:t>
      </w:r>
      <w:r w:rsidRPr="00B6407C">
        <w:rPr>
          <w:spacing w:val="8"/>
          <w:sz w:val="24"/>
          <w:szCs w:val="24"/>
        </w:rPr>
        <w:t xml:space="preserve"> </w:t>
      </w:r>
      <w:r w:rsidRPr="00B6407C">
        <w:rPr>
          <w:sz w:val="24"/>
          <w:szCs w:val="24"/>
        </w:rPr>
        <w:t>со</w:t>
      </w:r>
      <w:r w:rsidRPr="00B6407C">
        <w:rPr>
          <w:spacing w:val="4"/>
          <w:sz w:val="24"/>
          <w:szCs w:val="24"/>
        </w:rPr>
        <w:t xml:space="preserve"> </w:t>
      </w:r>
      <w:r w:rsidRPr="00B6407C">
        <w:rPr>
          <w:sz w:val="24"/>
          <w:szCs w:val="24"/>
        </w:rPr>
        <w:t>дня</w:t>
      </w:r>
      <w:r w:rsidRPr="00B6407C">
        <w:rPr>
          <w:spacing w:val="4"/>
          <w:sz w:val="24"/>
          <w:szCs w:val="24"/>
        </w:rPr>
        <w:t xml:space="preserve"> </w:t>
      </w:r>
      <w:r w:rsidRPr="00B6407C">
        <w:rPr>
          <w:sz w:val="24"/>
          <w:szCs w:val="24"/>
        </w:rPr>
        <w:t>направления</w:t>
      </w:r>
      <w:r w:rsidRPr="00B6407C">
        <w:rPr>
          <w:spacing w:val="9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Продавцом</w:t>
      </w:r>
      <w:r w:rsidRPr="00B6407C">
        <w:rPr>
          <w:spacing w:val="7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проекта</w:t>
      </w:r>
      <w:r w:rsidR="00B6407C" w:rsidRPr="00B6407C">
        <w:rPr>
          <w:sz w:val="24"/>
          <w:szCs w:val="24"/>
        </w:rPr>
        <w:t xml:space="preserve"> </w:t>
      </w:r>
      <w:r w:rsidRPr="00B6407C">
        <w:rPr>
          <w:sz w:val="24"/>
          <w:szCs w:val="24"/>
        </w:rPr>
        <w:t>указанного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купли-продажи,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подписал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и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представил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Продавцу</w:t>
      </w:r>
      <w:r w:rsidRPr="00B6407C">
        <w:rPr>
          <w:spacing w:val="60"/>
          <w:sz w:val="24"/>
          <w:szCs w:val="24"/>
        </w:rPr>
        <w:t xml:space="preserve"> </w:t>
      </w:r>
      <w:r w:rsidRPr="00B6407C">
        <w:rPr>
          <w:sz w:val="24"/>
          <w:szCs w:val="24"/>
        </w:rPr>
        <w:t>указанный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договор, Продавец направляет сведения в Федеральную антимонопольную службу России для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включения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в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реестр недобросовестных</w:t>
      </w:r>
      <w:r w:rsidRPr="00B6407C">
        <w:rPr>
          <w:spacing w:val="2"/>
          <w:sz w:val="24"/>
          <w:szCs w:val="24"/>
        </w:rPr>
        <w:t xml:space="preserve"> </w:t>
      </w:r>
      <w:r w:rsidRPr="00B6407C">
        <w:rPr>
          <w:sz w:val="24"/>
          <w:szCs w:val="24"/>
        </w:rPr>
        <w:t>участников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аукциона.</w:t>
      </w:r>
    </w:p>
    <w:p w:rsidR="001E4943" w:rsidRPr="00B6407C" w:rsidRDefault="00085CEA" w:rsidP="00CB5B3D">
      <w:pPr>
        <w:pStyle w:val="a5"/>
        <w:numPr>
          <w:ilvl w:val="1"/>
          <w:numId w:val="1"/>
        </w:numPr>
        <w:tabs>
          <w:tab w:val="left" w:pos="1346"/>
        </w:tabs>
        <w:ind w:left="0" w:firstLine="709"/>
        <w:jc w:val="both"/>
        <w:rPr>
          <w:sz w:val="24"/>
          <w:szCs w:val="24"/>
        </w:rPr>
      </w:pPr>
      <w:r w:rsidRPr="00B6407C">
        <w:rPr>
          <w:sz w:val="24"/>
          <w:szCs w:val="24"/>
        </w:rPr>
        <w:t>В случае, если в течение 30 (тридцати) дней со дня направления Участнику, который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сделал предпоследнее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предложение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о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цене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Предмета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аукциона,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проекта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договора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купли-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продажи земельного участка, этот Участник не представил Продавцу подписанный со своей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стороны указанный договор, Продавец вправе объявить о проведении повторного аукциона в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электронной форме или распорядиться земельным участком иным образом в соответствии с</w:t>
      </w:r>
      <w:r w:rsidRPr="00B6407C">
        <w:rPr>
          <w:spacing w:val="1"/>
          <w:sz w:val="24"/>
          <w:szCs w:val="24"/>
        </w:rPr>
        <w:t xml:space="preserve"> </w:t>
      </w:r>
      <w:r w:rsidRPr="00B6407C">
        <w:rPr>
          <w:sz w:val="24"/>
          <w:szCs w:val="24"/>
        </w:rPr>
        <w:t>Земельным</w:t>
      </w:r>
      <w:r w:rsidRPr="00B6407C">
        <w:rPr>
          <w:spacing w:val="-2"/>
          <w:sz w:val="24"/>
          <w:szCs w:val="24"/>
        </w:rPr>
        <w:t xml:space="preserve"> </w:t>
      </w:r>
      <w:r w:rsidRPr="00B6407C">
        <w:rPr>
          <w:sz w:val="24"/>
          <w:szCs w:val="24"/>
        </w:rPr>
        <w:t>кодексом</w:t>
      </w:r>
      <w:r w:rsidRPr="00B6407C">
        <w:rPr>
          <w:spacing w:val="-1"/>
          <w:sz w:val="24"/>
          <w:szCs w:val="24"/>
        </w:rPr>
        <w:t xml:space="preserve"> </w:t>
      </w:r>
      <w:r w:rsidRPr="00B6407C">
        <w:rPr>
          <w:sz w:val="24"/>
          <w:szCs w:val="24"/>
        </w:rPr>
        <w:t>Российской Федерации.</w:t>
      </w:r>
    </w:p>
    <w:sectPr w:rsidR="001E4943" w:rsidRPr="00B6407C" w:rsidSect="00CB5B3D">
      <w:pgSz w:w="11910" w:h="16840"/>
      <w:pgMar w:top="900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1EF"/>
    <w:multiLevelType w:val="multilevel"/>
    <w:tmpl w:val="A31CEDB2"/>
    <w:lvl w:ilvl="0">
      <w:start w:val="4"/>
      <w:numFmt w:val="decimal"/>
      <w:lvlText w:val="%1"/>
      <w:lvlJc w:val="left"/>
      <w:pPr>
        <w:ind w:left="21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44"/>
      </w:pPr>
      <w:rPr>
        <w:rFonts w:hint="default"/>
        <w:lang w:val="ru-RU" w:eastAsia="en-US" w:bidi="ar-SA"/>
      </w:rPr>
    </w:lvl>
  </w:abstractNum>
  <w:abstractNum w:abstractNumId="1">
    <w:nsid w:val="0575185E"/>
    <w:multiLevelType w:val="multilevel"/>
    <w:tmpl w:val="66C0633C"/>
    <w:lvl w:ilvl="0">
      <w:start w:val="8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50"/>
      </w:pPr>
      <w:rPr>
        <w:rFonts w:hint="default"/>
        <w:lang w:val="ru-RU" w:eastAsia="en-US" w:bidi="ar-SA"/>
      </w:rPr>
    </w:lvl>
  </w:abstractNum>
  <w:abstractNum w:abstractNumId="2">
    <w:nsid w:val="13252492"/>
    <w:multiLevelType w:val="hybridMultilevel"/>
    <w:tmpl w:val="4306A50A"/>
    <w:lvl w:ilvl="0" w:tplc="0136CE42">
      <w:start w:val="1"/>
      <w:numFmt w:val="decimal"/>
      <w:lvlText w:val="%1."/>
      <w:lvlJc w:val="left"/>
      <w:pPr>
        <w:ind w:left="4358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E487930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2" w:tplc="AB54609E">
      <w:numFmt w:val="bullet"/>
      <w:lvlText w:val="•"/>
      <w:lvlJc w:val="left"/>
      <w:pPr>
        <w:ind w:left="5605" w:hanging="260"/>
      </w:pPr>
      <w:rPr>
        <w:rFonts w:hint="default"/>
        <w:lang w:val="ru-RU" w:eastAsia="en-US" w:bidi="ar-SA"/>
      </w:rPr>
    </w:lvl>
    <w:lvl w:ilvl="3" w:tplc="EF145534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4" w:tplc="44608F0C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5" w:tplc="4F061A84">
      <w:numFmt w:val="bullet"/>
      <w:lvlText w:val="•"/>
      <w:lvlJc w:val="left"/>
      <w:pPr>
        <w:ind w:left="7473" w:hanging="260"/>
      </w:pPr>
      <w:rPr>
        <w:rFonts w:hint="default"/>
        <w:lang w:val="ru-RU" w:eastAsia="en-US" w:bidi="ar-SA"/>
      </w:rPr>
    </w:lvl>
    <w:lvl w:ilvl="6" w:tplc="8BACF114">
      <w:numFmt w:val="bullet"/>
      <w:lvlText w:val="•"/>
      <w:lvlJc w:val="left"/>
      <w:pPr>
        <w:ind w:left="8095" w:hanging="260"/>
      </w:pPr>
      <w:rPr>
        <w:rFonts w:hint="default"/>
        <w:lang w:val="ru-RU" w:eastAsia="en-US" w:bidi="ar-SA"/>
      </w:rPr>
    </w:lvl>
    <w:lvl w:ilvl="7" w:tplc="3B4C1DBA">
      <w:numFmt w:val="bullet"/>
      <w:lvlText w:val="•"/>
      <w:lvlJc w:val="left"/>
      <w:pPr>
        <w:ind w:left="8718" w:hanging="260"/>
      </w:pPr>
      <w:rPr>
        <w:rFonts w:hint="default"/>
        <w:lang w:val="ru-RU" w:eastAsia="en-US" w:bidi="ar-SA"/>
      </w:rPr>
    </w:lvl>
    <w:lvl w:ilvl="8" w:tplc="AEB044E0">
      <w:numFmt w:val="bullet"/>
      <w:lvlText w:val="•"/>
      <w:lvlJc w:val="left"/>
      <w:pPr>
        <w:ind w:left="9341" w:hanging="260"/>
      </w:pPr>
      <w:rPr>
        <w:rFonts w:hint="default"/>
        <w:lang w:val="ru-RU" w:eastAsia="en-US" w:bidi="ar-SA"/>
      </w:rPr>
    </w:lvl>
  </w:abstractNum>
  <w:abstractNum w:abstractNumId="3">
    <w:nsid w:val="14F05FD5"/>
    <w:multiLevelType w:val="multilevel"/>
    <w:tmpl w:val="739CA01C"/>
    <w:lvl w:ilvl="0">
      <w:start w:val="9"/>
      <w:numFmt w:val="decimal"/>
      <w:lvlText w:val="%1"/>
      <w:lvlJc w:val="left"/>
      <w:pPr>
        <w:ind w:left="2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12"/>
      </w:pPr>
      <w:rPr>
        <w:rFonts w:hint="default"/>
        <w:lang w:val="ru-RU" w:eastAsia="en-US" w:bidi="ar-SA"/>
      </w:rPr>
    </w:lvl>
  </w:abstractNum>
  <w:abstractNum w:abstractNumId="4">
    <w:nsid w:val="18982881"/>
    <w:multiLevelType w:val="multilevel"/>
    <w:tmpl w:val="CDDC1038"/>
    <w:lvl w:ilvl="0">
      <w:start w:val="2"/>
      <w:numFmt w:val="decimal"/>
      <w:lvlText w:val="%1"/>
      <w:lvlJc w:val="left"/>
      <w:pPr>
        <w:ind w:left="21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64"/>
      </w:pPr>
      <w:rPr>
        <w:rFonts w:hint="default"/>
        <w:lang w:val="ru-RU" w:eastAsia="en-US" w:bidi="ar-SA"/>
      </w:rPr>
    </w:lvl>
  </w:abstractNum>
  <w:abstractNum w:abstractNumId="5">
    <w:nsid w:val="332675E4"/>
    <w:multiLevelType w:val="multilevel"/>
    <w:tmpl w:val="78561308"/>
    <w:lvl w:ilvl="0">
      <w:start w:val="6"/>
      <w:numFmt w:val="decimal"/>
      <w:lvlText w:val="%1"/>
      <w:lvlJc w:val="left"/>
      <w:pPr>
        <w:ind w:left="2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8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88"/>
      </w:pPr>
      <w:rPr>
        <w:rFonts w:hint="default"/>
        <w:lang w:val="ru-RU" w:eastAsia="en-US" w:bidi="ar-SA"/>
      </w:rPr>
    </w:lvl>
  </w:abstractNum>
  <w:abstractNum w:abstractNumId="6">
    <w:nsid w:val="36407B39"/>
    <w:multiLevelType w:val="multilevel"/>
    <w:tmpl w:val="874A9358"/>
    <w:lvl w:ilvl="0">
      <w:start w:val="1"/>
      <w:numFmt w:val="decimal"/>
      <w:lvlText w:val="%1"/>
      <w:lvlJc w:val="left"/>
      <w:pPr>
        <w:ind w:left="7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88"/>
      </w:pPr>
      <w:rPr>
        <w:rFonts w:hint="default"/>
        <w:lang w:val="ru-RU" w:eastAsia="en-US" w:bidi="ar-SA"/>
      </w:rPr>
    </w:lvl>
  </w:abstractNum>
  <w:abstractNum w:abstractNumId="7">
    <w:nsid w:val="4B6471AF"/>
    <w:multiLevelType w:val="multilevel"/>
    <w:tmpl w:val="1A86F6EE"/>
    <w:lvl w:ilvl="0">
      <w:start w:val="5"/>
      <w:numFmt w:val="decimal"/>
      <w:lvlText w:val="%1"/>
      <w:lvlJc w:val="left"/>
      <w:pPr>
        <w:ind w:left="21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610"/>
      </w:pPr>
      <w:rPr>
        <w:rFonts w:hint="default"/>
        <w:lang w:val="ru-RU" w:eastAsia="en-US" w:bidi="ar-SA"/>
      </w:rPr>
    </w:lvl>
  </w:abstractNum>
  <w:abstractNum w:abstractNumId="8">
    <w:nsid w:val="53745D4A"/>
    <w:multiLevelType w:val="multilevel"/>
    <w:tmpl w:val="AAE489F0"/>
    <w:lvl w:ilvl="0">
      <w:start w:val="10"/>
      <w:numFmt w:val="decimal"/>
      <w:lvlText w:val="%1"/>
      <w:lvlJc w:val="left"/>
      <w:pPr>
        <w:ind w:left="69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9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6"/>
      </w:pPr>
      <w:rPr>
        <w:rFonts w:hint="default"/>
        <w:lang w:val="ru-RU" w:eastAsia="en-US" w:bidi="ar-SA"/>
      </w:rPr>
    </w:lvl>
  </w:abstractNum>
  <w:abstractNum w:abstractNumId="9">
    <w:nsid w:val="5D5A111C"/>
    <w:multiLevelType w:val="hybridMultilevel"/>
    <w:tmpl w:val="1658A19C"/>
    <w:lvl w:ilvl="0" w:tplc="746A8B24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1A282C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3A3A50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94C0F2FE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C010BCF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E976E5A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A7DAF77C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F5B48C5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498A9BD0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10">
    <w:nsid w:val="61716D19"/>
    <w:multiLevelType w:val="hybridMultilevel"/>
    <w:tmpl w:val="57FCC84A"/>
    <w:lvl w:ilvl="0" w:tplc="5D98E758">
      <w:numFmt w:val="bullet"/>
      <w:lvlText w:val="-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D2AE66">
      <w:numFmt w:val="bullet"/>
      <w:lvlText w:val="•"/>
      <w:lvlJc w:val="left"/>
      <w:pPr>
        <w:ind w:left="1256" w:hanging="428"/>
      </w:pPr>
      <w:rPr>
        <w:rFonts w:hint="default"/>
        <w:lang w:val="ru-RU" w:eastAsia="en-US" w:bidi="ar-SA"/>
      </w:rPr>
    </w:lvl>
    <w:lvl w:ilvl="2" w:tplc="0F5A5980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03287772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4" w:tplc="E6E4407C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5" w:tplc="36DCF948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 w:tplc="CD8CFB56">
      <w:numFmt w:val="bullet"/>
      <w:lvlText w:val="•"/>
      <w:lvlJc w:val="left"/>
      <w:pPr>
        <w:ind w:left="6439" w:hanging="428"/>
      </w:pPr>
      <w:rPr>
        <w:rFonts w:hint="default"/>
        <w:lang w:val="ru-RU" w:eastAsia="en-US" w:bidi="ar-SA"/>
      </w:rPr>
    </w:lvl>
    <w:lvl w:ilvl="7" w:tplc="BFF845F6"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52F4AC2A">
      <w:numFmt w:val="bullet"/>
      <w:lvlText w:val="•"/>
      <w:lvlJc w:val="left"/>
      <w:pPr>
        <w:ind w:left="8513" w:hanging="428"/>
      </w:pPr>
      <w:rPr>
        <w:rFonts w:hint="default"/>
        <w:lang w:val="ru-RU" w:eastAsia="en-US" w:bidi="ar-SA"/>
      </w:rPr>
    </w:lvl>
  </w:abstractNum>
  <w:abstractNum w:abstractNumId="11">
    <w:nsid w:val="72ED4E10"/>
    <w:multiLevelType w:val="multilevel"/>
    <w:tmpl w:val="4080F960"/>
    <w:lvl w:ilvl="0">
      <w:start w:val="7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0"/>
      </w:pPr>
      <w:rPr>
        <w:rFonts w:hint="default"/>
        <w:lang w:val="ru-RU" w:eastAsia="en-US" w:bidi="ar-SA"/>
      </w:rPr>
    </w:lvl>
  </w:abstractNum>
  <w:abstractNum w:abstractNumId="12">
    <w:nsid w:val="76E74BC3"/>
    <w:multiLevelType w:val="multilevel"/>
    <w:tmpl w:val="9F18D0F6"/>
    <w:lvl w:ilvl="0">
      <w:start w:val="8"/>
      <w:numFmt w:val="decimal"/>
      <w:lvlText w:val="%1"/>
      <w:lvlJc w:val="left"/>
      <w:pPr>
        <w:ind w:left="212" w:hanging="5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3">
    <w:nsid w:val="7F0826C6"/>
    <w:multiLevelType w:val="multilevel"/>
    <w:tmpl w:val="263AC2C4"/>
    <w:lvl w:ilvl="0">
      <w:start w:val="3"/>
      <w:numFmt w:val="decimal"/>
      <w:lvlText w:val="%1"/>
      <w:lvlJc w:val="left"/>
      <w:pPr>
        <w:ind w:left="135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943"/>
    <w:rsid w:val="0007600D"/>
    <w:rsid w:val="00085CEA"/>
    <w:rsid w:val="000C6EB1"/>
    <w:rsid w:val="001E4943"/>
    <w:rsid w:val="002048AE"/>
    <w:rsid w:val="003D5AF4"/>
    <w:rsid w:val="00532C38"/>
    <w:rsid w:val="005778B1"/>
    <w:rsid w:val="00692E7E"/>
    <w:rsid w:val="0085677D"/>
    <w:rsid w:val="00857C52"/>
    <w:rsid w:val="008B3CC1"/>
    <w:rsid w:val="00952146"/>
    <w:rsid w:val="00A304FC"/>
    <w:rsid w:val="00B6407C"/>
    <w:rsid w:val="00B83526"/>
    <w:rsid w:val="00CB5B3D"/>
    <w:rsid w:val="00EF7060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6"/>
      <w:ind w:left="212" w:right="16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6">
    <w:name w:val="Hyperlink"/>
    <w:basedOn w:val="a0"/>
    <w:uiPriority w:val="99"/>
    <w:unhideWhenUsed/>
    <w:rsid w:val="008B3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6"/>
      <w:ind w:left="212" w:right="16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6">
    <w:name w:val="Hyperlink"/>
    <w:basedOn w:val="a0"/>
    <w:uiPriority w:val="99"/>
    <w:unhideWhenUsed/>
    <w:rsid w:val="008B3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info@sberbank-ast.ru" TargetMode="External"/><Relationship Id="rId17" Type="http://schemas.openxmlformats.org/officeDocument/2006/relationships/hyperlink" Target="http://utp.sberbank-ast.ru/AP/Notice/652/Instructi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https://utp.sberbank-ast.ru/AP/Notice/652/Instruc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Юлия  Анатольевна</dc:creator>
  <cp:lastModifiedBy>Togod</cp:lastModifiedBy>
  <cp:revision>2</cp:revision>
  <dcterms:created xsi:type="dcterms:W3CDTF">2023-09-15T10:22:00Z</dcterms:created>
  <dcterms:modified xsi:type="dcterms:W3CDTF">2023-09-15T10:22:00Z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