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C6" w:rsidRPr="008304C6" w:rsidRDefault="008304C6" w:rsidP="008304C6">
      <w:pPr>
        <w:pStyle w:val="a7"/>
        <w:spacing w:before="120"/>
        <w:jc w:val="left"/>
        <w:rPr>
          <w:sz w:val="32"/>
          <w:szCs w:val="32"/>
          <w:lang w:val="ru-RU"/>
        </w:rPr>
      </w:pPr>
      <w:r>
        <w:rPr>
          <w:b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</w:t>
      </w:r>
      <w:r>
        <w:rPr>
          <w:sz w:val="32"/>
          <w:szCs w:val="32"/>
          <w:lang w:val="ru-RU"/>
        </w:rPr>
        <w:t xml:space="preserve"> ПРОЕКТ</w:t>
      </w:r>
    </w:p>
    <w:p w:rsidR="008304C6" w:rsidRDefault="008304C6" w:rsidP="008304C6">
      <w:pPr>
        <w:pStyle w:val="a7"/>
        <w:spacing w:before="120"/>
        <w:jc w:val="left"/>
        <w:rPr>
          <w:sz w:val="32"/>
          <w:szCs w:val="32"/>
        </w:rPr>
      </w:pPr>
      <w:r>
        <w:rPr>
          <w:sz w:val="32"/>
          <w:szCs w:val="32"/>
        </w:rPr>
        <w:t>АДМИНИСТРАЦИЯ ТОГОДСКОГО СЕЛЬСКОГО ПОСЕЛЕНИЯ</w:t>
      </w:r>
    </w:p>
    <w:p w:rsidR="008304C6" w:rsidRPr="008304C6" w:rsidRDefault="008304C6" w:rsidP="008304C6">
      <w:pPr>
        <w:pStyle w:val="2"/>
        <w:spacing w:before="60" w:line="480" w:lineRule="atLeast"/>
        <w:rPr>
          <w:sz w:val="32"/>
          <w:szCs w:val="32"/>
          <w:lang w:val="ru-RU"/>
        </w:rPr>
      </w:pPr>
      <w:r w:rsidRPr="009E5129">
        <w:rPr>
          <w:sz w:val="32"/>
          <w:szCs w:val="32"/>
        </w:rPr>
        <w:t>П О С Т А Н О В Л Е Н И Е</w:t>
      </w:r>
    </w:p>
    <w:p w:rsidR="008304C6" w:rsidRPr="008304C6" w:rsidRDefault="008304C6" w:rsidP="008304C6">
      <w:pPr>
        <w:jc w:val="center"/>
        <w:rPr>
          <w:rFonts w:ascii="Times New Roman" w:hAnsi="Times New Roman"/>
          <w:sz w:val="16"/>
          <w:szCs w:val="16"/>
        </w:rPr>
      </w:pPr>
    </w:p>
    <w:p w:rsidR="008304C6" w:rsidRPr="008304C6" w:rsidRDefault="008304C6" w:rsidP="008304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Pr="008304C6">
        <w:rPr>
          <w:rFonts w:ascii="Times New Roman" w:hAnsi="Times New Roman"/>
          <w:sz w:val="28"/>
          <w:szCs w:val="28"/>
        </w:rPr>
        <w:t xml:space="preserve"> мая 2024 года № </w:t>
      </w:r>
      <w:r>
        <w:rPr>
          <w:rFonts w:ascii="Times New Roman" w:hAnsi="Times New Roman"/>
          <w:sz w:val="28"/>
          <w:szCs w:val="28"/>
        </w:rPr>
        <w:t>00</w:t>
      </w:r>
    </w:p>
    <w:p w:rsidR="008304C6" w:rsidRPr="008304C6" w:rsidRDefault="008304C6" w:rsidP="008304C6">
      <w:pPr>
        <w:jc w:val="center"/>
        <w:rPr>
          <w:rFonts w:ascii="Times New Roman" w:hAnsi="Times New Roman"/>
          <w:sz w:val="6"/>
          <w:szCs w:val="6"/>
        </w:rPr>
      </w:pPr>
    </w:p>
    <w:p w:rsidR="00EE0392" w:rsidRPr="008304C6" w:rsidRDefault="008304C6" w:rsidP="008304C6">
      <w:pPr>
        <w:jc w:val="center"/>
        <w:rPr>
          <w:rFonts w:ascii="Times New Roman" w:hAnsi="Times New Roman"/>
          <w:sz w:val="28"/>
          <w:szCs w:val="28"/>
        </w:rPr>
      </w:pPr>
      <w:r w:rsidRPr="008304C6">
        <w:rPr>
          <w:rFonts w:ascii="Times New Roman" w:hAnsi="Times New Roman"/>
          <w:sz w:val="28"/>
          <w:szCs w:val="28"/>
        </w:rPr>
        <w:t>д. Тогодь</w:t>
      </w:r>
    </w:p>
    <w:p w:rsidR="00EE0392" w:rsidRPr="008304C6" w:rsidRDefault="00EE0392" w:rsidP="00EE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4C6">
        <w:rPr>
          <w:rFonts w:ascii="Times New Roman" w:hAnsi="Times New Roman"/>
          <w:b/>
          <w:sz w:val="28"/>
          <w:szCs w:val="28"/>
        </w:rPr>
        <w:t xml:space="preserve">О перечне информации о деятельности муниципальных учреждений, унитарных предприятий, подведомственных Администрации </w:t>
      </w:r>
      <w:r w:rsidR="008304C6">
        <w:rPr>
          <w:rFonts w:ascii="Times New Roman" w:hAnsi="Times New Roman"/>
          <w:b/>
          <w:sz w:val="28"/>
          <w:szCs w:val="28"/>
        </w:rPr>
        <w:t>Тогодского</w:t>
      </w:r>
      <w:r w:rsidRPr="008304C6">
        <w:rPr>
          <w:rFonts w:ascii="Times New Roman" w:hAnsi="Times New Roman"/>
          <w:b/>
          <w:sz w:val="28"/>
          <w:szCs w:val="28"/>
        </w:rPr>
        <w:t xml:space="preserve"> сельского поселения, размещаемой на их официальных сайтах в информационно-телекоммуникационной сети Интернет</w:t>
      </w:r>
    </w:p>
    <w:p w:rsidR="00EE0392" w:rsidRPr="00EE0392" w:rsidRDefault="00EE0392" w:rsidP="00EE039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sz w:val="26"/>
          <w:szCs w:val="26"/>
        </w:rPr>
      </w:pPr>
    </w:p>
    <w:p w:rsidR="00EE0392" w:rsidRPr="008304C6" w:rsidRDefault="008304C6" w:rsidP="00830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0392" w:rsidRPr="008304C6">
        <w:rPr>
          <w:rFonts w:ascii="Times New Roman" w:hAnsi="Times New Roman"/>
          <w:sz w:val="28"/>
          <w:szCs w:val="28"/>
        </w:rPr>
        <w:t>В соответствии с частью 7.2 статьи 14 Феде</w:t>
      </w:r>
      <w:r w:rsidRPr="008304C6">
        <w:rPr>
          <w:rFonts w:ascii="Times New Roman" w:hAnsi="Times New Roman"/>
          <w:sz w:val="28"/>
          <w:szCs w:val="28"/>
        </w:rPr>
        <w:t xml:space="preserve">рального закона от 09.02.2009  </w:t>
      </w:r>
      <w:r w:rsidR="00EE0392" w:rsidRPr="008304C6">
        <w:rPr>
          <w:rFonts w:ascii="Times New Roman" w:hAnsi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</w:t>
      </w:r>
      <w:r w:rsidR="00EE0392" w:rsidRPr="008304C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E0392" w:rsidRPr="008304C6">
        <w:rPr>
          <w:rFonts w:ascii="Times New Roman" w:hAnsi="Times New Roman"/>
          <w:bCs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 xml:space="preserve">Тогодского </w:t>
      </w:r>
      <w:r w:rsidR="00EE0392" w:rsidRPr="008304C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Администрация Тогодского сельского поселения </w:t>
      </w:r>
      <w:r w:rsidRPr="008304C6"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 w:rsidR="00EE0392" w:rsidRPr="008304C6">
        <w:rPr>
          <w:rFonts w:ascii="Times New Roman" w:hAnsi="Times New Roman"/>
          <w:bCs/>
          <w:sz w:val="28"/>
          <w:szCs w:val="28"/>
        </w:rPr>
        <w:t>:</w:t>
      </w:r>
    </w:p>
    <w:p w:rsidR="00EE0392" w:rsidRPr="008304C6" w:rsidRDefault="008304C6" w:rsidP="00EE03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E0392" w:rsidRPr="008304C6">
        <w:rPr>
          <w:rFonts w:ascii="Times New Roman" w:hAnsi="Times New Roman"/>
          <w:bCs/>
          <w:sz w:val="28"/>
          <w:szCs w:val="28"/>
        </w:rPr>
        <w:t xml:space="preserve">Утвердить прилагаемый перечень информации о деятельности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0392" w:rsidRPr="008304C6" w:rsidRDefault="00EE0392" w:rsidP="0083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04C6">
        <w:rPr>
          <w:rFonts w:ascii="Times New Roman" w:hAnsi="Times New Roman"/>
          <w:bCs/>
          <w:sz w:val="28"/>
          <w:szCs w:val="28"/>
        </w:rPr>
        <w:t>муниципальных учреждений, унитарных предприятий, подведомственных Администрации</w:t>
      </w:r>
      <w:r w:rsidR="00D449D3">
        <w:rPr>
          <w:rFonts w:ascii="Times New Roman" w:hAnsi="Times New Roman"/>
          <w:bCs/>
          <w:sz w:val="28"/>
          <w:szCs w:val="28"/>
        </w:rPr>
        <w:t xml:space="preserve"> Тогодского</w:t>
      </w:r>
      <w:r w:rsidRPr="008304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304C6">
        <w:rPr>
          <w:rFonts w:ascii="Times New Roman" w:hAnsi="Times New Roman"/>
          <w:bCs/>
          <w:sz w:val="28"/>
          <w:szCs w:val="28"/>
        </w:rPr>
        <w:t xml:space="preserve">, размещаемой на их официальных сайтах в информационно-телекоммуникационной сети «Интернет». </w:t>
      </w:r>
    </w:p>
    <w:p w:rsidR="00EE0392" w:rsidRPr="008304C6" w:rsidRDefault="008304C6" w:rsidP="00EE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0392" w:rsidRPr="008304C6">
        <w:rPr>
          <w:rFonts w:ascii="Times New Roman" w:hAnsi="Times New Roman"/>
          <w:sz w:val="28"/>
          <w:szCs w:val="28"/>
        </w:rPr>
        <w:t xml:space="preserve">Руководителям </w:t>
      </w:r>
      <w:r w:rsidR="00EE0392" w:rsidRPr="008304C6">
        <w:rPr>
          <w:rFonts w:ascii="Times New Roman" w:hAnsi="Times New Roman"/>
          <w:bCs/>
          <w:sz w:val="28"/>
          <w:szCs w:val="28"/>
        </w:rPr>
        <w:t xml:space="preserve">муниципальных учреждений, унитарных предприятий, </w:t>
      </w:r>
    </w:p>
    <w:p w:rsidR="00EE0392" w:rsidRPr="008304C6" w:rsidRDefault="00EE0392" w:rsidP="00830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4C6">
        <w:rPr>
          <w:rFonts w:ascii="Times New Roman" w:hAnsi="Times New Roman"/>
          <w:bCs/>
          <w:sz w:val="28"/>
          <w:szCs w:val="28"/>
        </w:rPr>
        <w:t xml:space="preserve">подведомственных администрации </w:t>
      </w:r>
      <w:r w:rsidR="00D449D3">
        <w:rPr>
          <w:rFonts w:ascii="Times New Roman" w:hAnsi="Times New Roman"/>
          <w:sz w:val="28"/>
          <w:szCs w:val="28"/>
        </w:rPr>
        <w:t>Тогодского</w:t>
      </w:r>
      <w:r w:rsidRPr="008304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304C6">
        <w:rPr>
          <w:rFonts w:ascii="Times New Roman" w:hAnsi="Times New Roman"/>
          <w:i/>
          <w:sz w:val="28"/>
          <w:szCs w:val="28"/>
        </w:rPr>
        <w:t xml:space="preserve">, </w:t>
      </w:r>
      <w:r w:rsidRPr="008304C6">
        <w:rPr>
          <w:rFonts w:ascii="Times New Roman" w:hAnsi="Times New Roman"/>
          <w:sz w:val="28"/>
          <w:szCs w:val="28"/>
        </w:rPr>
        <w:t>обеспечить доступ к информации о своей деятельности согласно перечню, утвержденному настоящим постановлением, за исключением сведений, отнесенных к информации ограниченного доступа, путем размещения на официальных сайтах таких учреждений (предприятий) в информационно-телекоммуникационной сети «Интернет».</w:t>
      </w:r>
    </w:p>
    <w:p w:rsidR="00EE0392" w:rsidRPr="008304C6" w:rsidRDefault="008304C6" w:rsidP="00EE03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0392" w:rsidRPr="008304C6">
        <w:rPr>
          <w:rFonts w:ascii="Times New Roman" w:hAnsi="Times New Roman"/>
          <w:sz w:val="28"/>
          <w:szCs w:val="28"/>
        </w:rPr>
        <w:t xml:space="preserve">Установить, что ответственность за достоверность и полноту сведений, </w:t>
      </w:r>
    </w:p>
    <w:p w:rsidR="00EE0392" w:rsidRPr="008304C6" w:rsidRDefault="00EE0392" w:rsidP="0083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04C6">
        <w:rPr>
          <w:rFonts w:ascii="Times New Roman" w:hAnsi="Times New Roman"/>
          <w:sz w:val="28"/>
          <w:szCs w:val="28"/>
        </w:rPr>
        <w:t xml:space="preserve">размещаемых на официальных сайтах </w:t>
      </w:r>
      <w:r w:rsidRPr="008304C6">
        <w:rPr>
          <w:rFonts w:ascii="Times New Roman" w:hAnsi="Times New Roman"/>
          <w:bCs/>
          <w:sz w:val="28"/>
          <w:szCs w:val="28"/>
        </w:rPr>
        <w:t xml:space="preserve">муниципальных учреждений, унитарных предприятий, подведомственных администрации </w:t>
      </w:r>
      <w:r w:rsidR="00D449D3">
        <w:rPr>
          <w:rFonts w:ascii="Times New Roman" w:hAnsi="Times New Roman"/>
          <w:sz w:val="28"/>
          <w:szCs w:val="28"/>
        </w:rPr>
        <w:t>Тогодского</w:t>
      </w:r>
      <w:r w:rsidRPr="008304C6">
        <w:rPr>
          <w:rFonts w:ascii="Times New Roman" w:hAnsi="Times New Roman"/>
          <w:sz w:val="28"/>
          <w:szCs w:val="28"/>
        </w:rPr>
        <w:t xml:space="preserve"> сельского поселения, своевременность их размещения и обновления несут руководители муниципальных учреждений, унитарных предприятий.</w:t>
      </w:r>
    </w:p>
    <w:p w:rsidR="008304C6" w:rsidRPr="00A42C93" w:rsidRDefault="008304C6" w:rsidP="008304C6">
      <w:pPr>
        <w:pStyle w:val="ConsPlusNormal"/>
        <w:tabs>
          <w:tab w:val="left" w:pos="426"/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4. </w:t>
      </w:r>
      <w:r w:rsidRPr="00A42C93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A42C93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постановление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A42C93">
        <w:rPr>
          <w:rFonts w:ascii="Times New Roman" w:hAnsi="Times New Roman"/>
          <w:sz w:val="28"/>
          <w:szCs w:val="28"/>
        </w:rPr>
        <w:t>муниципальной газете «</w:t>
      </w:r>
      <w:proofErr w:type="spellStart"/>
      <w:r w:rsidRPr="00A42C93">
        <w:rPr>
          <w:rFonts w:ascii="Times New Roman" w:hAnsi="Times New Roman"/>
          <w:sz w:val="28"/>
          <w:szCs w:val="28"/>
        </w:rPr>
        <w:t>Тогодской</w:t>
      </w:r>
      <w:proofErr w:type="spellEnd"/>
      <w:r w:rsidRPr="00A42C93">
        <w:rPr>
          <w:rFonts w:ascii="Times New Roman" w:hAnsi="Times New Roman"/>
          <w:sz w:val="28"/>
          <w:szCs w:val="28"/>
        </w:rPr>
        <w:t xml:space="preserve"> официальный вестник» </w:t>
      </w:r>
      <w:r w:rsidRPr="00A42C93">
        <w:rPr>
          <w:rFonts w:ascii="Times New Roman" w:hAnsi="Times New Roman"/>
          <w:sz w:val="28"/>
          <w:szCs w:val="28"/>
          <w:shd w:val="clear" w:color="auto" w:fill="FFFFFF"/>
        </w:rPr>
        <w:t xml:space="preserve">и разместить на официальном сайте </w:t>
      </w:r>
      <w:r w:rsidRPr="00A42C93">
        <w:rPr>
          <w:rFonts w:ascii="Times New Roman" w:hAnsi="Times New Roman"/>
          <w:sz w:val="28"/>
          <w:szCs w:val="28"/>
        </w:rPr>
        <w:t xml:space="preserve">Администрации Тогодского сельского поселения </w:t>
      </w:r>
      <w:r w:rsidRPr="00A42C93"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EE0392" w:rsidRPr="008304C6" w:rsidRDefault="00EE0392" w:rsidP="00EE039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304C6" w:rsidRPr="00EE0392" w:rsidRDefault="00EE0392" w:rsidP="0083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04C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EE0392" w:rsidRPr="00990BB4" w:rsidRDefault="00EE0392" w:rsidP="00EE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04C6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</w:t>
      </w:r>
      <w:r w:rsidR="008304C6" w:rsidRPr="008304C6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="008304C6" w:rsidRPr="008304C6">
        <w:rPr>
          <w:rFonts w:ascii="Times New Roman" w:hAnsi="Times New Roman"/>
          <w:b/>
          <w:sz w:val="28"/>
          <w:szCs w:val="28"/>
        </w:rPr>
        <w:t>Г.И.Хаббо</w:t>
      </w:r>
      <w:proofErr w:type="spellEnd"/>
    </w:p>
    <w:p w:rsidR="00EE0392" w:rsidRPr="00990BB4" w:rsidRDefault="00990BB4" w:rsidP="00990BB4">
      <w:pPr>
        <w:spacing w:after="0" w:line="240" w:lineRule="auto"/>
        <w:ind w:left="6096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</w:t>
      </w:r>
      <w:r w:rsidR="00EE0392" w:rsidRPr="00990BB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8304C6" w:rsidRPr="00990BB4">
        <w:rPr>
          <w:rFonts w:ascii="Times New Roman" w:hAnsi="Times New Roman"/>
          <w:color w:val="000000"/>
          <w:sz w:val="28"/>
          <w:szCs w:val="28"/>
        </w:rPr>
        <w:t>Тогодского</w:t>
      </w:r>
      <w:r w:rsidR="00EE0392" w:rsidRPr="00990BB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EE0392" w:rsidRPr="00990BB4" w:rsidRDefault="00990BB4" w:rsidP="00990BB4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E0392" w:rsidRPr="00990BB4">
        <w:rPr>
          <w:rFonts w:ascii="Times New Roman" w:hAnsi="Times New Roman"/>
          <w:sz w:val="28"/>
          <w:szCs w:val="28"/>
        </w:rPr>
        <w:t xml:space="preserve">от </w:t>
      </w:r>
      <w:r w:rsidR="002D6C65" w:rsidRPr="00990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00.</w:t>
      </w:r>
      <w:r w:rsidR="002D6C65" w:rsidRPr="00990BB4">
        <w:rPr>
          <w:rFonts w:ascii="Times New Roman" w:hAnsi="Times New Roman"/>
          <w:sz w:val="28"/>
          <w:szCs w:val="28"/>
        </w:rPr>
        <w:t>05.</w:t>
      </w:r>
      <w:r w:rsidR="00EE0392" w:rsidRPr="00990BB4">
        <w:rPr>
          <w:rFonts w:ascii="Times New Roman" w:hAnsi="Times New Roman"/>
          <w:sz w:val="28"/>
          <w:szCs w:val="28"/>
        </w:rPr>
        <w:t>2024№</w:t>
      </w:r>
      <w:r>
        <w:rPr>
          <w:rFonts w:ascii="Times New Roman" w:hAnsi="Times New Roman"/>
          <w:sz w:val="28"/>
          <w:szCs w:val="28"/>
        </w:rPr>
        <w:t>000</w:t>
      </w:r>
    </w:p>
    <w:p w:rsidR="00EE0392" w:rsidRDefault="00EE0392" w:rsidP="00990BB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0392" w:rsidRDefault="00EE0392" w:rsidP="00EE039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EE0392" w:rsidRDefault="00EE0392" w:rsidP="00EE03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информации о деятельности муниципальных учреждений, унитарных предприятий, подведомственных Администрации </w:t>
      </w:r>
      <w:r w:rsidR="00990BB4">
        <w:rPr>
          <w:rFonts w:ascii="Times New Roman" w:hAnsi="Times New Roman"/>
          <w:b/>
          <w:bCs/>
          <w:sz w:val="28"/>
          <w:szCs w:val="28"/>
        </w:rPr>
        <w:t>Тогодского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поселения, размещаемой на их официальных сайтах в информационно-телекоммуникационной сети «Интернет»</w:t>
      </w:r>
    </w:p>
    <w:tbl>
      <w:tblPr>
        <w:tblW w:w="970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826"/>
        <w:gridCol w:w="5826"/>
        <w:gridCol w:w="3052"/>
      </w:tblGrid>
      <w:tr w:rsidR="00EE0392" w:rsidTr="00EE0392">
        <w:trPr>
          <w:trHeight w:val="148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 w:rsidP="00990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информации о деятельности подведомственных организаций Администрации </w:t>
            </w:r>
            <w:r w:rsidR="00990BB4">
              <w:rPr>
                <w:rFonts w:ascii="Times New Roman" w:hAnsi="Times New Roman"/>
                <w:sz w:val="28"/>
                <w:szCs w:val="28"/>
              </w:rPr>
              <w:t>Тогодского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размещаемой на их официальных сайтах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размещения информации на официальных сайтах, сроки ее обновления</w:t>
            </w:r>
          </w:p>
        </w:tc>
      </w:tr>
      <w:tr w:rsidR="00EE0392" w:rsidTr="00EE0392">
        <w:trPr>
          <w:trHeight w:val="11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структура подведомственных муниципальных учреждений, унитарных предприятий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E0392" w:rsidTr="00EE0392">
        <w:trPr>
          <w:trHeight w:val="148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наличии), номера справочных телефонов подведомственных муниципальных учреждений, унитарных предприятий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E0392" w:rsidTr="00EE0392">
        <w:trPr>
          <w:trHeight w:val="181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наличии официальной страницы подведомственных муниципальных учреждений, унитарных предприятий в социальных сетях с указателем данной страницы в информационно-телекоммуникационной сети «Интернет»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E0392" w:rsidTr="00EE0392">
        <w:trPr>
          <w:trHeight w:val="21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полномочиях, задачах и функциях подведомственных муниципальных учреждений, унитарных предприятий, их структурных подразделений,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E0392" w:rsidTr="00EE0392">
        <w:trPr>
          <w:trHeight w:val="181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руководителях подведомственных муниципальных учреждений, унитарных предприятий, их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E0392" w:rsidTr="00EE0392">
        <w:trPr>
          <w:trHeight w:val="8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графике (времени) работы подведомственной организации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E0392" w:rsidTr="00EE0392">
        <w:trPr>
          <w:trHeight w:val="21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E0392" w:rsidTr="00EE0392">
        <w:trPr>
          <w:trHeight w:val="21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Установленные формы обращений, заявлений и иных документов, принимаемых подведомственной организацией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E0392" w:rsidTr="00EE0392">
        <w:trPr>
          <w:trHeight w:val="11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вакантных должностях; номера телефонов, по которым можно получить информацию о вакансиях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E0392" w:rsidTr="00EE0392">
        <w:trPr>
          <w:trHeight w:val="342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Иная информация о деятельности подведомственных муниципальных учреждений, унитарных предприятий в зависимости от сферы деятельности подведомственной организации 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 иных нормативных правовых актов Российской Федерации и Новгородской области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392" w:rsidRDefault="00EE03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</w:tbl>
    <w:p w:rsidR="00EE0392" w:rsidRDefault="00EE0392" w:rsidP="00EE039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E0392" w:rsidRDefault="00EE0392" w:rsidP="00EE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DF" w:rsidRDefault="004D7DDF"/>
    <w:sectPr w:rsidR="004D7DDF" w:rsidSect="0083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CD0"/>
    <w:multiLevelType w:val="hybridMultilevel"/>
    <w:tmpl w:val="51AEF4B0"/>
    <w:lvl w:ilvl="0" w:tplc="8996B6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98D"/>
    <w:rsid w:val="00122001"/>
    <w:rsid w:val="001602E7"/>
    <w:rsid w:val="002D6C65"/>
    <w:rsid w:val="00317556"/>
    <w:rsid w:val="004D7DDF"/>
    <w:rsid w:val="00574705"/>
    <w:rsid w:val="00732F45"/>
    <w:rsid w:val="008304C6"/>
    <w:rsid w:val="00990BB4"/>
    <w:rsid w:val="00A4698D"/>
    <w:rsid w:val="00D449D3"/>
    <w:rsid w:val="00EE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8304C6"/>
    <w:pPr>
      <w:keepNext/>
      <w:tabs>
        <w:tab w:val="left" w:pos="1843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b/>
      <w:sz w:val="4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392"/>
    <w:pPr>
      <w:spacing w:after="0" w:line="240" w:lineRule="auto"/>
      <w:ind w:left="720"/>
      <w:contextualSpacing/>
    </w:pPr>
    <w:rPr>
      <w:rFonts w:ascii="Times New Roman CYR" w:hAnsi="Times New Roman CYR"/>
      <w:sz w:val="20"/>
      <w:szCs w:val="20"/>
    </w:rPr>
  </w:style>
  <w:style w:type="character" w:styleId="a4">
    <w:name w:val="Hyperlink"/>
    <w:uiPriority w:val="99"/>
    <w:qFormat/>
    <w:rsid w:val="00EE03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0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8304C6"/>
    <w:rPr>
      <w:rFonts w:ascii="Times New Roman" w:eastAsia="Times New Roman" w:hAnsi="Times New Roman" w:cs="Times New Roman"/>
      <w:b/>
      <w:sz w:val="44"/>
      <w:szCs w:val="20"/>
      <w:lang/>
    </w:rPr>
  </w:style>
  <w:style w:type="paragraph" w:styleId="a7">
    <w:name w:val="Title"/>
    <w:aliases w:val="Знак Знак Знак,Знак Знак"/>
    <w:basedOn w:val="a"/>
    <w:link w:val="a8"/>
    <w:qFormat/>
    <w:rsid w:val="008304C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20"/>
      <w:lang/>
    </w:rPr>
  </w:style>
  <w:style w:type="character" w:customStyle="1" w:styleId="a8">
    <w:name w:val="Название Знак"/>
    <w:aliases w:val="Знак Знак Знак Знак1,Знак Знак Знак1"/>
    <w:basedOn w:val="a0"/>
    <w:link w:val="a7"/>
    <w:rsid w:val="008304C6"/>
    <w:rPr>
      <w:rFonts w:ascii="Times New Roman" w:eastAsia="Times New Roman" w:hAnsi="Times New Roman" w:cs="Times New Roman"/>
      <w:sz w:val="30"/>
      <w:szCs w:val="20"/>
      <w:lang/>
    </w:rPr>
  </w:style>
  <w:style w:type="paragraph" w:customStyle="1" w:styleId="ConsPlusNormal">
    <w:name w:val="ConsPlusNormal"/>
    <w:link w:val="ConsPlusNormal0"/>
    <w:qFormat/>
    <w:rsid w:val="008304C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304C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2024-05-31T12:06:00Z</cp:lastPrinted>
  <dcterms:created xsi:type="dcterms:W3CDTF">2024-05-31T12:03:00Z</dcterms:created>
  <dcterms:modified xsi:type="dcterms:W3CDTF">2024-05-31T12:26:00Z</dcterms:modified>
</cp:coreProperties>
</file>