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19" w:rsidRPr="00F75D6E" w:rsidRDefault="00F75D6E" w:rsidP="00F75D6E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ПРОЕКТ</w:t>
      </w:r>
      <w:r w:rsidR="00B755E6" w:rsidRPr="00B755E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</w:t>
      </w:r>
      <w:r w:rsidR="00B755E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                                                  </w:t>
      </w:r>
      <w:r w:rsidR="00E225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B56A19" w:rsidRDefault="00B56A19" w:rsidP="009A35E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745B17" w:rsidRPr="00745B17" w:rsidRDefault="00745B17" w:rsidP="00745B17">
      <w:pPr>
        <w:pStyle w:val="a7"/>
        <w:spacing w:before="120"/>
        <w:ind w:left="142" w:hanging="142"/>
        <w:jc w:val="left"/>
        <w:rPr>
          <w:rFonts w:ascii="Times New Roman" w:hAnsi="Times New Roman"/>
        </w:rPr>
      </w:pPr>
      <w:r w:rsidRPr="00745B17">
        <w:rPr>
          <w:rFonts w:ascii="Times New Roman" w:hAnsi="Times New Roman"/>
        </w:rPr>
        <w:t>АДМ</w:t>
      </w:r>
      <w:r>
        <w:rPr>
          <w:rFonts w:ascii="Times New Roman" w:hAnsi="Times New Roman"/>
        </w:rPr>
        <w:t xml:space="preserve">ИНИСТРАЦИЯ ТОГОДСКОГО СЕЛЬСКОГО </w:t>
      </w:r>
      <w:r w:rsidRPr="00745B17">
        <w:rPr>
          <w:rFonts w:ascii="Times New Roman" w:hAnsi="Times New Roman"/>
        </w:rPr>
        <w:t>ПОСЕЛЕНИЯ</w:t>
      </w:r>
    </w:p>
    <w:p w:rsidR="00745B17" w:rsidRPr="00BC26E0" w:rsidRDefault="00745B17" w:rsidP="00745B17">
      <w:pPr>
        <w:pStyle w:val="2"/>
        <w:spacing w:before="60" w:line="480" w:lineRule="atLeast"/>
        <w:jc w:val="center"/>
        <w:rPr>
          <w:rFonts w:ascii="Times New Roman" w:hAnsi="Times New Roman"/>
          <w:i w:val="0"/>
          <w:sz w:val="32"/>
          <w:szCs w:val="32"/>
        </w:rPr>
      </w:pPr>
      <w:proofErr w:type="gramStart"/>
      <w:r w:rsidRPr="00BC26E0">
        <w:rPr>
          <w:rFonts w:ascii="Times New Roman" w:hAnsi="Times New Roman"/>
          <w:i w:val="0"/>
          <w:sz w:val="32"/>
          <w:szCs w:val="32"/>
        </w:rPr>
        <w:t>П</w:t>
      </w:r>
      <w:proofErr w:type="gramEnd"/>
      <w:r w:rsidRPr="00BC26E0">
        <w:rPr>
          <w:rFonts w:ascii="Times New Roman" w:hAnsi="Times New Roman"/>
          <w:i w:val="0"/>
          <w:sz w:val="32"/>
          <w:szCs w:val="32"/>
        </w:rPr>
        <w:t xml:space="preserve"> О С Т А Н О В Л Е Н И Е</w:t>
      </w:r>
    </w:p>
    <w:p w:rsidR="00745B17" w:rsidRDefault="00745B17" w:rsidP="00711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F01" w:rsidRDefault="00F75D6E" w:rsidP="00711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71143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B0558">
        <w:rPr>
          <w:rFonts w:ascii="Times New Roman" w:hAnsi="Times New Roman" w:cs="Times New Roman"/>
          <w:sz w:val="28"/>
          <w:szCs w:val="28"/>
        </w:rPr>
        <w:t>2023</w:t>
      </w:r>
      <w:r w:rsidR="007114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536D">
        <w:rPr>
          <w:rFonts w:ascii="Times New Roman" w:hAnsi="Times New Roman" w:cs="Times New Roman"/>
          <w:sz w:val="28"/>
          <w:szCs w:val="28"/>
        </w:rPr>
        <w:t xml:space="preserve"> </w:t>
      </w:r>
      <w:r w:rsidR="009C3B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7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17" w:rsidRPr="00CA7F01" w:rsidRDefault="00745B17" w:rsidP="00711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огодь</w:t>
      </w:r>
    </w:p>
    <w:p w:rsidR="00CA7F01" w:rsidRPr="00711434" w:rsidRDefault="00CA7F01" w:rsidP="00711434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434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</w:t>
      </w:r>
      <w:r w:rsidR="009C3B4B" w:rsidRPr="007114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B0558" w:rsidRPr="00711434">
        <w:rPr>
          <w:rFonts w:ascii="Times New Roman" w:hAnsi="Times New Roman" w:cs="Times New Roman"/>
          <w:sz w:val="28"/>
          <w:szCs w:val="28"/>
        </w:rPr>
        <w:t>Тогодского</w:t>
      </w:r>
      <w:proofErr w:type="spellEnd"/>
      <w:r w:rsidR="003B0558" w:rsidRPr="007114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3B9B">
        <w:rPr>
          <w:rFonts w:ascii="Times New Roman" w:hAnsi="Times New Roman" w:cs="Times New Roman"/>
          <w:sz w:val="28"/>
          <w:szCs w:val="28"/>
        </w:rPr>
        <w:t>на 202</w:t>
      </w:r>
      <w:r w:rsidR="006A3B9B" w:rsidRPr="006A3B9B">
        <w:rPr>
          <w:rFonts w:ascii="Times New Roman" w:hAnsi="Times New Roman" w:cs="Times New Roman"/>
          <w:sz w:val="28"/>
          <w:szCs w:val="28"/>
        </w:rPr>
        <w:t>3</w:t>
      </w:r>
      <w:r w:rsidR="006A3B9B">
        <w:rPr>
          <w:rFonts w:ascii="Times New Roman" w:hAnsi="Times New Roman" w:cs="Times New Roman"/>
          <w:sz w:val="28"/>
          <w:szCs w:val="28"/>
        </w:rPr>
        <w:t>-202</w:t>
      </w:r>
      <w:r w:rsidR="006A3B9B" w:rsidRPr="006A3B9B">
        <w:rPr>
          <w:rFonts w:ascii="Times New Roman" w:hAnsi="Times New Roman" w:cs="Times New Roman"/>
          <w:sz w:val="28"/>
          <w:szCs w:val="28"/>
        </w:rPr>
        <w:t>5</w:t>
      </w:r>
      <w:r w:rsidR="009953BF" w:rsidRPr="0071143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11434" w:rsidRDefault="00711434" w:rsidP="00AA6DE8">
      <w:pPr>
        <w:pStyle w:val="af3"/>
        <w:spacing w:line="276" w:lineRule="auto"/>
        <w:ind w:right="0" w:firstLine="709"/>
        <w:jc w:val="both"/>
        <w:rPr>
          <w:sz w:val="28"/>
          <w:szCs w:val="28"/>
        </w:rPr>
      </w:pPr>
    </w:p>
    <w:p w:rsidR="00AA6DE8" w:rsidRDefault="00CA7F01" w:rsidP="00AA6DE8">
      <w:pPr>
        <w:pStyle w:val="af3"/>
        <w:spacing w:line="276" w:lineRule="auto"/>
        <w:ind w:right="0" w:firstLine="709"/>
        <w:jc w:val="both"/>
        <w:rPr>
          <w:sz w:val="28"/>
          <w:szCs w:val="28"/>
        </w:rPr>
      </w:pPr>
      <w:r w:rsidRPr="00CA7F01">
        <w:rPr>
          <w:sz w:val="28"/>
          <w:szCs w:val="28"/>
        </w:rPr>
        <w:t>Руководствуя</w:t>
      </w:r>
      <w:r w:rsidR="00D96DD3">
        <w:rPr>
          <w:sz w:val="28"/>
          <w:szCs w:val="28"/>
        </w:rPr>
        <w:t xml:space="preserve">сь Федеральным законом от 25 декабря </w:t>
      </w:r>
      <w:r w:rsidRPr="00CA7F01">
        <w:rPr>
          <w:sz w:val="28"/>
          <w:szCs w:val="28"/>
        </w:rPr>
        <w:t>2008</w:t>
      </w:r>
      <w:r w:rsidR="00D96DD3">
        <w:rPr>
          <w:sz w:val="28"/>
          <w:szCs w:val="28"/>
        </w:rPr>
        <w:t xml:space="preserve"> года </w:t>
      </w:r>
      <w:r w:rsidRPr="00CA7F01">
        <w:rPr>
          <w:sz w:val="28"/>
          <w:szCs w:val="28"/>
        </w:rPr>
        <w:t xml:space="preserve"> № 273-ФЗ «О противодейств</w:t>
      </w:r>
      <w:r w:rsidR="003B0558">
        <w:rPr>
          <w:sz w:val="28"/>
          <w:szCs w:val="28"/>
        </w:rPr>
        <w:t xml:space="preserve">ии коррупции»,  Администрация </w:t>
      </w:r>
      <w:proofErr w:type="spellStart"/>
      <w:r w:rsidR="003B0558">
        <w:rPr>
          <w:sz w:val="28"/>
          <w:szCs w:val="28"/>
        </w:rPr>
        <w:t>Тогодского</w:t>
      </w:r>
      <w:proofErr w:type="spellEnd"/>
      <w:r w:rsidR="003B0558">
        <w:rPr>
          <w:sz w:val="28"/>
          <w:szCs w:val="28"/>
        </w:rPr>
        <w:t xml:space="preserve">  сельского поселения</w:t>
      </w:r>
      <w:r w:rsidRPr="00CA7F01">
        <w:rPr>
          <w:sz w:val="28"/>
          <w:szCs w:val="28"/>
        </w:rPr>
        <w:t>»</w:t>
      </w:r>
      <w:r w:rsidR="00AA6DE8" w:rsidRPr="00AA6DE8">
        <w:rPr>
          <w:b/>
          <w:sz w:val="28"/>
          <w:szCs w:val="28"/>
        </w:rPr>
        <w:t xml:space="preserve"> </w:t>
      </w:r>
      <w:r w:rsidR="00AA6DE8">
        <w:rPr>
          <w:b/>
          <w:sz w:val="28"/>
          <w:szCs w:val="28"/>
        </w:rPr>
        <w:t>ПОСТАНОВЛЯЕТ</w:t>
      </w:r>
      <w:r w:rsidR="00AA6DE8">
        <w:rPr>
          <w:sz w:val="28"/>
          <w:szCs w:val="28"/>
        </w:rPr>
        <w:t>:</w:t>
      </w:r>
    </w:p>
    <w:p w:rsidR="003B0558" w:rsidRDefault="003B0558" w:rsidP="002E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3FB">
        <w:rPr>
          <w:rFonts w:ascii="Times New Roman" w:hAnsi="Times New Roman" w:cs="Times New Roman"/>
          <w:sz w:val="28"/>
          <w:szCs w:val="28"/>
        </w:rPr>
        <w:t>1.</w:t>
      </w:r>
      <w:r w:rsidR="00CA7F01" w:rsidRPr="00CA7F0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CA7F01" w:rsidRPr="00E413F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План</w:t>
        </w:r>
      </w:hyperlink>
      <w:r w:rsidR="00CA7F01" w:rsidRPr="009C3B4B">
        <w:rPr>
          <w:rFonts w:ascii="Times New Roman" w:hAnsi="Times New Roman" w:cs="Times New Roman"/>
          <w:sz w:val="28"/>
          <w:szCs w:val="28"/>
        </w:rPr>
        <w:t xml:space="preserve"> </w:t>
      </w:r>
      <w:r w:rsidR="00CA7F01" w:rsidRPr="00CA7F01">
        <w:rPr>
          <w:rFonts w:ascii="Times New Roman" w:hAnsi="Times New Roman" w:cs="Times New Roman"/>
          <w:sz w:val="28"/>
          <w:szCs w:val="28"/>
        </w:rPr>
        <w:t>противодейств</w:t>
      </w:r>
      <w:r>
        <w:rPr>
          <w:rFonts w:ascii="Times New Roman" w:hAnsi="Times New Roman" w:cs="Times New Roman"/>
          <w:sz w:val="28"/>
          <w:szCs w:val="28"/>
        </w:rPr>
        <w:t xml:space="preserve">ия коррупции в Администрации </w:t>
      </w:r>
      <w:r w:rsidR="004C53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3B9B">
        <w:rPr>
          <w:rFonts w:ascii="Times New Roman" w:hAnsi="Times New Roman" w:cs="Times New Roman"/>
          <w:sz w:val="28"/>
          <w:szCs w:val="28"/>
        </w:rPr>
        <w:t>» на 202</w:t>
      </w:r>
      <w:r w:rsidR="006A3B9B" w:rsidRPr="006A3B9B">
        <w:rPr>
          <w:rFonts w:ascii="Times New Roman" w:hAnsi="Times New Roman" w:cs="Times New Roman"/>
          <w:sz w:val="28"/>
          <w:szCs w:val="28"/>
        </w:rPr>
        <w:t>3</w:t>
      </w:r>
      <w:r w:rsidR="006A3B9B">
        <w:rPr>
          <w:rFonts w:ascii="Times New Roman" w:hAnsi="Times New Roman" w:cs="Times New Roman"/>
          <w:sz w:val="28"/>
          <w:szCs w:val="28"/>
        </w:rPr>
        <w:t>-202</w:t>
      </w:r>
      <w:r w:rsidR="006A3B9B" w:rsidRPr="006A3B9B">
        <w:rPr>
          <w:rFonts w:ascii="Times New Roman" w:hAnsi="Times New Roman" w:cs="Times New Roman"/>
          <w:sz w:val="28"/>
          <w:szCs w:val="28"/>
        </w:rPr>
        <w:t>5</w:t>
      </w:r>
      <w:r w:rsidR="00CA7F01" w:rsidRPr="00CA7F01">
        <w:rPr>
          <w:rFonts w:ascii="Times New Roman" w:hAnsi="Times New Roman" w:cs="Times New Roman"/>
          <w:sz w:val="28"/>
          <w:szCs w:val="28"/>
        </w:rPr>
        <w:t xml:space="preserve"> год</w:t>
      </w:r>
      <w:r w:rsidR="006A3B9B">
        <w:rPr>
          <w:rFonts w:ascii="Times New Roman" w:hAnsi="Times New Roman" w:cs="Times New Roman"/>
          <w:sz w:val="28"/>
          <w:szCs w:val="28"/>
        </w:rPr>
        <w:t>ы</w:t>
      </w:r>
      <w:r w:rsidR="00CA7F01" w:rsidRPr="00CA7F0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A7F01" w:rsidRPr="00CA7F01" w:rsidRDefault="00DA73FB" w:rsidP="00DA73FB">
      <w:pPr>
        <w:pStyle w:val="af5"/>
        <w:spacing w:before="0" w:beforeAutospacing="0" w:after="0" w:afterAutospacing="0" w:line="36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2.Опубликовать постановление в муниципальной газете «</w:t>
      </w:r>
      <w:proofErr w:type="spellStart"/>
      <w:r>
        <w:rPr>
          <w:sz w:val="28"/>
          <w:szCs w:val="28"/>
        </w:rPr>
        <w:t>Тогодской</w:t>
      </w:r>
      <w:proofErr w:type="spellEnd"/>
      <w:r>
        <w:rPr>
          <w:sz w:val="28"/>
          <w:szCs w:val="28"/>
        </w:rPr>
        <w:t xml:space="preserve"> официальный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в информационно </w:t>
      </w:r>
      <w:r>
        <w:rPr>
          <w:rFonts w:ascii="Courier New" w:hAnsi="Courier New" w:cs="Courier New"/>
          <w:sz w:val="28"/>
          <w:szCs w:val="28"/>
        </w:rPr>
        <w:t>–</w:t>
      </w:r>
      <w:r>
        <w:rPr>
          <w:sz w:val="28"/>
          <w:szCs w:val="28"/>
        </w:rPr>
        <w:t xml:space="preserve"> телекоммуникационной сети «Интернет».</w:t>
      </w:r>
    </w:p>
    <w:p w:rsidR="00CA7F01" w:rsidRDefault="00CA7F01" w:rsidP="002E2E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7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F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3B0558" w:rsidRDefault="003B0558" w:rsidP="00CA7F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5D5" w:rsidRPr="00F75D6E" w:rsidRDefault="00F75D6E" w:rsidP="00E225D5">
      <w:pPr>
        <w:pStyle w:val="a3"/>
        <w:tabs>
          <w:tab w:val="left" w:pos="6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D6E">
        <w:rPr>
          <w:rFonts w:ascii="Times New Roman" w:hAnsi="Times New Roman" w:cs="Times New Roman"/>
          <w:sz w:val="28"/>
          <w:szCs w:val="28"/>
        </w:rPr>
        <w:t>Проект подготовила и завизировала:                             С.П.Перова</w:t>
      </w:r>
    </w:p>
    <w:p w:rsidR="00F75D6E" w:rsidRDefault="00F75D6E" w:rsidP="00E743CA">
      <w:pPr>
        <w:pStyle w:val="a3"/>
        <w:tabs>
          <w:tab w:val="left" w:pos="69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C3B4B" w:rsidRPr="00F75D6E" w:rsidRDefault="00F75D6E" w:rsidP="00E743CA">
      <w:pPr>
        <w:pStyle w:val="a3"/>
        <w:tabs>
          <w:tab w:val="left" w:pos="69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75D6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C3B4B" w:rsidRPr="009C3B4B" w:rsidRDefault="009C3B4B" w:rsidP="00E743CA">
      <w:pPr>
        <w:pStyle w:val="a3"/>
        <w:tabs>
          <w:tab w:val="left" w:pos="6900"/>
        </w:tabs>
        <w:ind w:left="0"/>
        <w:rPr>
          <w:rFonts w:ascii="Times New Roman" w:hAnsi="Times New Roman" w:cs="Times New Roman"/>
          <w:sz w:val="24"/>
          <w:szCs w:val="24"/>
        </w:rPr>
        <w:sectPr w:rsidR="009C3B4B" w:rsidRPr="009C3B4B" w:rsidSect="00745B17">
          <w:pgSz w:w="11906" w:h="16838"/>
          <w:pgMar w:top="1134" w:right="850" w:bottom="284" w:left="1276" w:header="708" w:footer="708" w:gutter="0"/>
          <w:cols w:space="720"/>
        </w:sectPr>
      </w:pPr>
    </w:p>
    <w:p w:rsidR="00990510" w:rsidRDefault="00711434" w:rsidP="00711434">
      <w:pPr>
        <w:pStyle w:val="af"/>
        <w:jc w:val="right"/>
        <w:rPr>
          <w:bCs/>
          <w:sz w:val="28"/>
          <w:szCs w:val="28"/>
        </w:rPr>
      </w:pPr>
      <w:r w:rsidRPr="00711434">
        <w:rPr>
          <w:bCs/>
          <w:sz w:val="28"/>
          <w:szCs w:val="28"/>
        </w:rPr>
        <w:lastRenderedPageBreak/>
        <w:t>Утверждён</w:t>
      </w:r>
    </w:p>
    <w:p w:rsidR="00711434" w:rsidRDefault="00711434" w:rsidP="00711434">
      <w:pPr>
        <w:pStyle w:val="a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11434" w:rsidRDefault="00711434" w:rsidP="00711434">
      <w:pPr>
        <w:pStyle w:val="af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Тогодского</w:t>
      </w:r>
      <w:proofErr w:type="spellEnd"/>
      <w:r>
        <w:rPr>
          <w:bCs/>
          <w:sz w:val="28"/>
          <w:szCs w:val="28"/>
        </w:rPr>
        <w:t xml:space="preserve">  сельского  поселения</w:t>
      </w:r>
    </w:p>
    <w:p w:rsidR="00711434" w:rsidRPr="00711434" w:rsidRDefault="00711434" w:rsidP="00711434">
      <w:pPr>
        <w:pStyle w:val="a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E225D5">
        <w:rPr>
          <w:bCs/>
          <w:sz w:val="28"/>
          <w:szCs w:val="28"/>
        </w:rPr>
        <w:t xml:space="preserve">            </w:t>
      </w:r>
      <w:r w:rsidR="00F75D6E">
        <w:rPr>
          <w:bCs/>
          <w:sz w:val="28"/>
          <w:szCs w:val="28"/>
        </w:rPr>
        <w:t xml:space="preserve">               от 00.01.2023 № 00</w:t>
      </w:r>
    </w:p>
    <w:p w:rsidR="00990510" w:rsidRDefault="00990510" w:rsidP="00990510">
      <w:pPr>
        <w:pStyle w:val="af"/>
        <w:jc w:val="center"/>
        <w:rPr>
          <w:b/>
          <w:bCs/>
          <w:sz w:val="28"/>
          <w:szCs w:val="28"/>
        </w:rPr>
      </w:pPr>
    </w:p>
    <w:p w:rsidR="00990510" w:rsidRDefault="00990510" w:rsidP="00990510">
      <w:pPr>
        <w:pStyle w:val="af"/>
        <w:jc w:val="center"/>
        <w:rPr>
          <w:b/>
          <w:bCs/>
          <w:sz w:val="28"/>
          <w:szCs w:val="28"/>
        </w:rPr>
      </w:pPr>
    </w:p>
    <w:p w:rsidR="00990510" w:rsidRPr="00990510" w:rsidRDefault="00990510" w:rsidP="00990510">
      <w:pPr>
        <w:pStyle w:val="af"/>
        <w:jc w:val="center"/>
        <w:rPr>
          <w:b/>
          <w:bCs/>
          <w:sz w:val="28"/>
          <w:szCs w:val="28"/>
        </w:rPr>
      </w:pPr>
      <w:proofErr w:type="gramStart"/>
      <w:r w:rsidRPr="00990510">
        <w:rPr>
          <w:b/>
          <w:bCs/>
          <w:sz w:val="28"/>
          <w:szCs w:val="28"/>
        </w:rPr>
        <w:t>П</w:t>
      </w:r>
      <w:proofErr w:type="gramEnd"/>
      <w:r w:rsidRPr="00990510">
        <w:rPr>
          <w:b/>
          <w:bCs/>
          <w:sz w:val="28"/>
          <w:szCs w:val="28"/>
        </w:rPr>
        <w:t xml:space="preserve"> Л А Н</w:t>
      </w:r>
    </w:p>
    <w:p w:rsidR="00990510" w:rsidRPr="00990510" w:rsidRDefault="00990510" w:rsidP="00990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510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</w:t>
      </w:r>
      <w:r w:rsidR="009A7D5E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коррупции в администрации </w:t>
      </w:r>
      <w:proofErr w:type="spellStart"/>
      <w:r w:rsidR="009A7D5E">
        <w:rPr>
          <w:rFonts w:ascii="Times New Roman" w:hAnsi="Times New Roman" w:cs="Times New Roman"/>
          <w:b/>
          <w:bCs/>
          <w:sz w:val="28"/>
          <w:szCs w:val="28"/>
        </w:rPr>
        <w:t>Тогодского</w:t>
      </w:r>
      <w:proofErr w:type="spellEnd"/>
      <w:r w:rsidR="009A7D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Холм</w:t>
      </w:r>
      <w:r w:rsidRPr="00990510">
        <w:rPr>
          <w:rFonts w:ascii="Times New Roman" w:hAnsi="Times New Roman" w:cs="Times New Roman"/>
          <w:b/>
          <w:bCs/>
          <w:sz w:val="28"/>
          <w:szCs w:val="28"/>
        </w:rPr>
        <w:t>ског</w:t>
      </w:r>
      <w:r w:rsidR="009A7D5E">
        <w:rPr>
          <w:rFonts w:ascii="Times New Roman" w:hAnsi="Times New Roman" w:cs="Times New Roman"/>
          <w:b/>
          <w:bCs/>
          <w:sz w:val="28"/>
          <w:szCs w:val="28"/>
        </w:rPr>
        <w:t>о муниципального района Новгоро</w:t>
      </w:r>
      <w:r w:rsidRPr="00990510">
        <w:rPr>
          <w:rFonts w:ascii="Times New Roman" w:hAnsi="Times New Roman" w:cs="Times New Roman"/>
          <w:b/>
          <w:bCs/>
          <w:sz w:val="28"/>
          <w:szCs w:val="28"/>
        </w:rPr>
        <w:t>дской области на 202</w:t>
      </w:r>
      <w:r w:rsidR="009A7D5E">
        <w:rPr>
          <w:rFonts w:ascii="Times New Roman" w:hAnsi="Times New Roman" w:cs="Times New Roman"/>
          <w:b/>
          <w:bCs/>
          <w:sz w:val="28"/>
          <w:szCs w:val="28"/>
        </w:rPr>
        <w:t>3-2025</w:t>
      </w:r>
      <w:r w:rsidRPr="0099051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90510" w:rsidRPr="00990510" w:rsidRDefault="00990510" w:rsidP="00990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536"/>
        <w:gridCol w:w="142"/>
        <w:gridCol w:w="2126"/>
        <w:gridCol w:w="284"/>
        <w:gridCol w:w="2410"/>
        <w:gridCol w:w="4394"/>
      </w:tblGrid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6"/>
          </w:tcPr>
          <w:p w:rsidR="00990510" w:rsidRPr="00990510" w:rsidRDefault="00765C7E" w:rsidP="009905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0510" w:rsidRPr="00990510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6A3B9B" w:rsidP="006A3B9B">
            <w:pPr>
              <w:pStyle w:val="ConsPlusNormal"/>
              <w:ind w:right="-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990510" w:rsidRPr="00990510" w:rsidRDefault="00990510" w:rsidP="006A3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плана противодействия коррупции, его размещение на официальном сайте администрации</w:t>
            </w:r>
            <w:r w:rsidR="006A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B9B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6A3B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в разделе "Противодействие коррупции" (далее - Сайт)</w:t>
            </w:r>
          </w:p>
        </w:tc>
        <w:tc>
          <w:tcPr>
            <w:tcW w:w="2268" w:type="dxa"/>
            <w:gridSpan w:val="2"/>
          </w:tcPr>
          <w:p w:rsidR="00990510" w:rsidRPr="00990510" w:rsidRDefault="00990510" w:rsidP="009A7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 w:rsidR="009A7D5E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9A7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  <w:gridSpan w:val="2"/>
          </w:tcPr>
          <w:p w:rsidR="00990510" w:rsidRPr="00990510" w:rsidRDefault="00990510" w:rsidP="009A7D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размещенного отчета.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90510" w:rsidRPr="00990510" w:rsidRDefault="00990510" w:rsidP="006A3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268" w:type="dxa"/>
            <w:gridSpan w:val="2"/>
          </w:tcPr>
          <w:p w:rsidR="00990510" w:rsidRPr="00990510" w:rsidRDefault="009A7D5E" w:rsidP="009A7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  <w:gridSpan w:val="2"/>
          </w:tcPr>
          <w:p w:rsidR="00990510" w:rsidRPr="00990510" w:rsidRDefault="00990510" w:rsidP="009A7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коррупционные и иные правонарушения.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268" w:type="dxa"/>
            <w:gridSpan w:val="2"/>
          </w:tcPr>
          <w:p w:rsidR="00990510" w:rsidRPr="00990510" w:rsidRDefault="00990510" w:rsidP="009A7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 w:rsidR="009A7D5E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 w:rsidR="009A7D5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 w:rsidR="009A7D5E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6"/>
          </w:tcPr>
          <w:p w:rsidR="00990510" w:rsidRPr="00990510" w:rsidRDefault="00765C7E" w:rsidP="009905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90510" w:rsidRPr="0099051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9A7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Анализ сведений, представляемых при приеме на службу лицами, претендующими на замещение должности муниципал</w:t>
            </w:r>
            <w:r w:rsidR="009A7D5E">
              <w:rPr>
                <w:rFonts w:ascii="Times New Roman" w:hAnsi="Times New Roman" w:cs="Times New Roman"/>
                <w:sz w:val="24"/>
                <w:szCs w:val="24"/>
              </w:rPr>
              <w:t xml:space="preserve">ьной службы в администрации </w:t>
            </w:r>
            <w:proofErr w:type="spellStart"/>
            <w:r w:rsidR="009A7D5E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gridSpan w:val="2"/>
          </w:tcPr>
          <w:p w:rsidR="00990510" w:rsidRPr="00990510" w:rsidRDefault="009A7D5E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нарушений требований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в том числе в части конфликта интересов.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сведений, представляемых гражданами при приеме на службу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410" w:type="dxa"/>
            <w:gridSpan w:val="2"/>
          </w:tcPr>
          <w:p w:rsidR="00990510" w:rsidRPr="00990510" w:rsidRDefault="009A7D5E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в </w:t>
            </w:r>
            <w:proofErr w:type="gramStart"/>
            <w:r w:rsidR="009C30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="009C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актами 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проверок на предмет соблюдения требований о предотвращении и (или) урегулировании конфликта интересов.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- Комиссия), повышение эффективности реализации принимаемых Комиссиями решений</w:t>
            </w: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88" w:rsidRPr="00990510" w:rsidRDefault="009C3088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0510" w:rsidRPr="00990510" w:rsidRDefault="009C3088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в </w:t>
            </w:r>
            <w:proofErr w:type="gramStart"/>
            <w:r w:rsidR="009C30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="009C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актами 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Комиссий в отчетном периоде, количество решений, принятых на заседаниях Комиссий. Размещение на Сайте информации о результатах рассмотрения Комиссией вопросов соблюдения требований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решений (рекомендаций) Комиссии, соблюденных представителем нанимателя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(работодателем)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9C3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публикаций в средствах массовой информации о фактах проявлени</w:t>
            </w:r>
            <w:r w:rsidR="009C3088">
              <w:rPr>
                <w:rFonts w:ascii="Times New Roman" w:hAnsi="Times New Roman" w:cs="Times New Roman"/>
                <w:sz w:val="24"/>
                <w:szCs w:val="24"/>
              </w:rPr>
              <w:t xml:space="preserve">я коррупции в администрации </w:t>
            </w:r>
            <w:proofErr w:type="spellStart"/>
            <w:r w:rsidR="009C3088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C30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990510" w:rsidRPr="00990510" w:rsidRDefault="009C3088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и проверка информации о фактах прояв</w:t>
            </w:r>
            <w:r w:rsidR="009C3088">
              <w:rPr>
                <w:rFonts w:ascii="Times New Roman" w:hAnsi="Times New Roman" w:cs="Times New Roman"/>
                <w:sz w:val="24"/>
                <w:szCs w:val="24"/>
              </w:rPr>
              <w:t xml:space="preserve">ления коррупции в </w:t>
            </w:r>
            <w:proofErr w:type="spellStart"/>
            <w:r w:rsidR="009C3088">
              <w:rPr>
                <w:rFonts w:ascii="Times New Roman" w:hAnsi="Times New Roman" w:cs="Times New Roman"/>
                <w:sz w:val="24"/>
                <w:szCs w:val="24"/>
              </w:rPr>
              <w:t>администрацииТогодского</w:t>
            </w:r>
            <w:proofErr w:type="spellEnd"/>
            <w:r w:rsidR="009C3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основанием для которых послужила достаточная информация, представленная в письменном виде в установленном порядке средствами массовой информации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9C3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коррупционных рисков, возникающих при реализации администрацией </w:t>
            </w:r>
            <w:proofErr w:type="spellStart"/>
            <w:r w:rsidR="009C3088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9C3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своих функций</w:t>
            </w:r>
          </w:p>
        </w:tc>
        <w:tc>
          <w:tcPr>
            <w:tcW w:w="2410" w:type="dxa"/>
            <w:gridSpan w:val="2"/>
          </w:tcPr>
          <w:p w:rsidR="00990510" w:rsidRPr="00990510" w:rsidRDefault="009C3088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коррупционно опасных функций, актуализация перечня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доходах), в том числе с учетом изменений в штатном расписании.</w:t>
            </w:r>
            <w:proofErr w:type="gramEnd"/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актуализированных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перечней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в администрации </w:t>
            </w:r>
            <w:proofErr w:type="spellStart"/>
            <w:r w:rsidR="00F870AC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 муниципальных служащих, представляемых при назначении на должности муниципал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ьной службы в администрации </w:t>
            </w:r>
            <w:proofErr w:type="spellStart"/>
            <w:r w:rsidR="00F870AC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и поступлении на такую службу, о родственниках</w:t>
            </w:r>
          </w:p>
        </w:tc>
        <w:tc>
          <w:tcPr>
            <w:tcW w:w="2410" w:type="dxa"/>
            <w:gridSpan w:val="2"/>
          </w:tcPr>
          <w:p w:rsidR="00990510" w:rsidRPr="00990510" w:rsidRDefault="00F870AC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случаев конфликта интересов.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сведений о муниципальных служащих и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им лицах.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анкет муниципальных служащих, представляемых при назначении на должности муниципа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льной службы в администрации </w:t>
            </w:r>
            <w:proofErr w:type="spellStart"/>
            <w:r w:rsidR="00F870AC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, в которых актуализирована информация о родственниках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муниципальных служащих и должностных лиц администрации на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</w:p>
        </w:tc>
        <w:tc>
          <w:tcPr>
            <w:tcW w:w="2410" w:type="dxa"/>
            <w:gridSpan w:val="2"/>
          </w:tcPr>
          <w:p w:rsidR="00990510" w:rsidRPr="00990510" w:rsidRDefault="00F870AC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совместных проверок на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выявленных нарушений, количество лиц, привлеченных к дисциплинарной ответственности по итогам проведения проверок на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6"/>
          </w:tcPr>
          <w:p w:rsidR="00990510" w:rsidRPr="00990510" w:rsidRDefault="00765C7E" w:rsidP="009905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90510" w:rsidRPr="00990510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в части закупочных пр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оцедур администрации </w:t>
            </w:r>
            <w:proofErr w:type="spellStart"/>
            <w:r w:rsidR="00F870AC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gridSpan w:val="2"/>
          </w:tcPr>
          <w:p w:rsidR="00F870AC" w:rsidRDefault="00990510" w:rsidP="00F87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870AC" w:rsidRDefault="00F870AC" w:rsidP="00F87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</w:p>
          <w:p w:rsidR="00990510" w:rsidRPr="00990510" w:rsidRDefault="00F870AC" w:rsidP="00F87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990510" w:rsidRPr="00990510" w:rsidRDefault="00990510" w:rsidP="00F87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планами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плана проведения внутреннего финансового контроля.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в соответствии с планом проведения внутреннего финансового контроля, количество выявленных нарушений, количество лиц, привлеченных к дисциплинарной ответственности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условий, способствующих коррупции, в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</w:t>
            </w:r>
            <w:proofErr w:type="spellStart"/>
            <w:r w:rsidR="00F870AC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товаров, работ, услуг для муниципальных нужд и устранение выявленных коррупционных рисков</w:t>
            </w:r>
          </w:p>
        </w:tc>
        <w:tc>
          <w:tcPr>
            <w:tcW w:w="2410" w:type="dxa"/>
            <w:gridSpan w:val="2"/>
          </w:tcPr>
          <w:p w:rsidR="00990510" w:rsidRPr="00990510" w:rsidRDefault="00990510" w:rsidP="00F87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администрации</w:t>
            </w:r>
            <w:r w:rsidRPr="00990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0AC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F870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870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проведенных проверок в рамках осуществления закупок товаров, работ, услуг для обеспечения муниципальных нужд к общему количеству запланированных проверок.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при проведении проверок в рамках осуществления закупок товаров, работ, услуг для обеспечения муниципальных нужд.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 дисциплинарной ответственности по результатам проверок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финансового контроля</w:t>
            </w: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F" w:rsidRPr="00990510" w:rsidRDefault="0046449F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0510" w:rsidRPr="00990510" w:rsidRDefault="00990510" w:rsidP="00464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</w:t>
            </w:r>
            <w:r w:rsidR="0046449F">
              <w:rPr>
                <w:rFonts w:ascii="Times New Roman" w:hAnsi="Times New Roman" w:cs="Times New Roman"/>
                <w:sz w:val="24"/>
                <w:szCs w:val="24"/>
              </w:rPr>
              <w:t xml:space="preserve">ный бухгалтер администрации </w:t>
            </w:r>
            <w:proofErr w:type="spellStart"/>
            <w:r w:rsidR="0046449F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464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644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990510" w:rsidRPr="00990510" w:rsidRDefault="00990510" w:rsidP="0050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 в соответствии с утвержденными планами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плана проведения проверок в рамках финансового контроля.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в рамках финансового контроля, количество выявленных нарушений, количество своевременно устраненных нарушений, количество лиц, привлеченных к дисциплинарной и (или) иной ответственности по итогам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10" w:type="dxa"/>
            <w:gridSpan w:val="2"/>
          </w:tcPr>
          <w:p w:rsidR="00990510" w:rsidRPr="00990510" w:rsidRDefault="00990510" w:rsidP="00464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работники,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990510" w:rsidRPr="00990510" w:rsidRDefault="00990510" w:rsidP="00464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программы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(работников), прошедших обучение, от запланированного количества - 100%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6"/>
          </w:tcPr>
          <w:p w:rsidR="00990510" w:rsidRPr="000D60EF" w:rsidRDefault="00765C7E" w:rsidP="000D60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предусмотренного Федеральным </w:t>
            </w:r>
            <w:hyperlink r:id="rId9" w:history="1">
              <w:r w:rsidR="00990510" w:rsidRPr="000D60E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законом</w:t>
              </w:r>
            </w:hyperlink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 декабря 2012 г. N 230-ФЗ "О </w:t>
            </w:r>
            <w:proofErr w:type="gramStart"/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 за</w:t>
            </w:r>
            <w:proofErr w:type="gramEnd"/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муниципальных учреждений. Обеспечение </w:t>
            </w:r>
            <w:proofErr w:type="gram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410" w:type="dxa"/>
            <w:gridSpan w:val="2"/>
          </w:tcPr>
          <w:p w:rsidR="00990510" w:rsidRPr="00990510" w:rsidRDefault="0046449F" w:rsidP="0046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46449F" w:rsidP="00464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лиц, своевременно представивших сведения,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от количества лиц, обязанных представлять такие сведения, - 100%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</w:t>
            </w:r>
            <w:proofErr w:type="gram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сведений</w:t>
            </w:r>
          </w:p>
        </w:tc>
        <w:tc>
          <w:tcPr>
            <w:tcW w:w="2410" w:type="dxa"/>
            <w:gridSpan w:val="2"/>
          </w:tcPr>
          <w:p w:rsidR="00990510" w:rsidRPr="00990510" w:rsidRDefault="0046449F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46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4644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="0046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</w:t>
            </w:r>
          </w:p>
        </w:tc>
        <w:tc>
          <w:tcPr>
            <w:tcW w:w="4394" w:type="dxa"/>
          </w:tcPr>
          <w:p w:rsidR="00990510" w:rsidRPr="00990510" w:rsidRDefault="00990510" w:rsidP="00503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сведений об адресах сайтов и (или) страниц сайтов</w:t>
            </w:r>
            <w:r w:rsidR="0050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Интернет, на которых муниципальные служащие размещали общедоступную информацию,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 также данные, позволяющие их идентифицировать.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своевременно представивших такие сведения, - 100%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учреждений и членов их семей на Сайте</w:t>
            </w:r>
          </w:p>
        </w:tc>
        <w:tc>
          <w:tcPr>
            <w:tcW w:w="2410" w:type="dxa"/>
            <w:gridSpan w:val="2"/>
          </w:tcPr>
          <w:p w:rsidR="00990510" w:rsidRPr="00990510" w:rsidRDefault="0046449F" w:rsidP="0050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394" w:type="dxa"/>
          </w:tcPr>
          <w:p w:rsidR="00990510" w:rsidRPr="00990510" w:rsidRDefault="00990510" w:rsidP="00503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  <w:r w:rsidR="0050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49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46449F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464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Сайте сведений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учреждений</w:t>
            </w:r>
          </w:p>
        </w:tc>
        <w:tc>
          <w:tcPr>
            <w:tcW w:w="2410" w:type="dxa"/>
            <w:gridSpan w:val="2"/>
          </w:tcPr>
          <w:p w:rsidR="00990510" w:rsidRPr="00990510" w:rsidRDefault="0046449F" w:rsidP="0050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46449F" w:rsidRDefault="00990510" w:rsidP="00464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90510" w:rsidRPr="00990510" w:rsidRDefault="00990510" w:rsidP="00464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до 1 октября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проверок, основанием для которых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послужила информация, представленная должностным лицом ответственным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</w:t>
            </w:r>
            <w:proofErr w:type="spellStart"/>
            <w:r w:rsidR="0046449F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464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по итогам анализа сведений, от общего числа указанных проверок - 50% и более.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инициированных должностным лицом ответственным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и кадровой работ</w:t>
            </w:r>
            <w:r w:rsidR="0046449F">
              <w:rPr>
                <w:rFonts w:ascii="Times New Roman" w:hAnsi="Times New Roman" w:cs="Times New Roman"/>
                <w:sz w:val="24"/>
                <w:szCs w:val="24"/>
              </w:rPr>
              <w:t xml:space="preserve">ы в администрации </w:t>
            </w:r>
            <w:proofErr w:type="spellStart"/>
            <w:r w:rsidR="0046449F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4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процедур </w:t>
            </w:r>
            <w:proofErr w:type="gram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</w:t>
            </w:r>
          </w:p>
        </w:tc>
      </w:tr>
      <w:tr w:rsidR="00990510" w:rsidRPr="00990510" w:rsidTr="00765C7E">
        <w:tc>
          <w:tcPr>
            <w:tcW w:w="629" w:type="dxa"/>
            <w:vMerge w:val="restart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503F14" w:rsidP="00503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90510" w:rsidRPr="00990510" w:rsidRDefault="00503F14" w:rsidP="00503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</w:tc>
        <w:tc>
          <w:tcPr>
            <w:tcW w:w="2410" w:type="dxa"/>
            <w:gridSpan w:val="2"/>
            <w:vMerge w:val="restart"/>
          </w:tcPr>
          <w:p w:rsidR="00990510" w:rsidRPr="00990510" w:rsidRDefault="0046449F" w:rsidP="0046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  <w:vMerge w:val="restart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 том числе: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служебному (должностному) поведению муниципальных служащих и урегулированию конфликта интересов;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</w:tc>
      </w:tr>
      <w:tr w:rsidR="00990510" w:rsidRPr="00990510" w:rsidTr="00765C7E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</w:tc>
        <w:tc>
          <w:tcPr>
            <w:tcW w:w="2410" w:type="dxa"/>
            <w:gridSpan w:val="2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несоблюдение муниципальными служащими установленной 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</w:tc>
      </w:tr>
      <w:tr w:rsidR="00990510" w:rsidRPr="00990510" w:rsidTr="00765C7E">
        <w:tc>
          <w:tcPr>
            <w:tcW w:w="629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990510" w:rsidRPr="00990510" w:rsidRDefault="00503F14" w:rsidP="00503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</w:t>
            </w:r>
            <w:hyperlink r:id="rId10" w:history="1">
              <w:r w:rsidR="00990510" w:rsidRPr="009905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410" w:type="dxa"/>
            <w:gridSpan w:val="2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несоблюдение лицами, замещающими муниципальные должности,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учреждений</w:t>
            </w:r>
          </w:p>
        </w:tc>
        <w:tc>
          <w:tcPr>
            <w:tcW w:w="2410" w:type="dxa"/>
            <w:gridSpan w:val="2"/>
          </w:tcPr>
          <w:p w:rsidR="00990510" w:rsidRPr="00990510" w:rsidRDefault="008A2BEA" w:rsidP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поселения-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ежегодно (по мере необходимости) 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служащими, руководителями учреждений требований о предотвращении или об урегулировании конфликта интересов, в том числе проверка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указанных требований</w:t>
            </w:r>
          </w:p>
        </w:tc>
        <w:tc>
          <w:tcPr>
            <w:tcW w:w="2410" w:type="dxa"/>
            <w:gridSpan w:val="2"/>
          </w:tcPr>
          <w:p w:rsidR="00990510" w:rsidRPr="00990510" w:rsidRDefault="008A2BEA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выявленных нарушений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2" w:type="dxa"/>
            <w:gridSpan w:val="6"/>
          </w:tcPr>
          <w:p w:rsidR="00990510" w:rsidRPr="000D60EF" w:rsidRDefault="00765C7E" w:rsidP="000D60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антикоррупционного</w:t>
            </w:r>
            <w:proofErr w:type="spellEnd"/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муниципальных служащих, популяризацию в обществе </w:t>
            </w:r>
            <w:proofErr w:type="spellStart"/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антикоррупционных</w:t>
            </w:r>
            <w:proofErr w:type="spellEnd"/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стандартов и развитие общественного правосознания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10" w:type="dxa"/>
            <w:gridSpan w:val="2"/>
          </w:tcPr>
          <w:p w:rsidR="00990510" w:rsidRPr="00990510" w:rsidRDefault="00990510" w:rsidP="00503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работники,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программы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работников, в должностные обязанности которых входит участие в противодействие коррупции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(работников), прошедших обучение, от запланированного количества - 100%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gridSpan w:val="2"/>
          </w:tcPr>
          <w:p w:rsidR="00990510" w:rsidRPr="00990510" w:rsidRDefault="004F59EF" w:rsidP="004F5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50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программы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служащих (работников), прошедших обучение, от запланированного количества - 100%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законодательства Российской Федерации о противодействии коррупции</w:t>
            </w:r>
          </w:p>
        </w:tc>
        <w:tc>
          <w:tcPr>
            <w:tcW w:w="2410" w:type="dxa"/>
            <w:gridSpan w:val="2"/>
          </w:tcPr>
          <w:p w:rsidR="00990510" w:rsidRPr="00990510" w:rsidRDefault="004F59EF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мероприятия в год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опытом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других муниципальных образованиях 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вопросам реализации государственной политики в области противодействия коррупции, в которых принято участие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в</w:t>
            </w:r>
            <w:r w:rsidR="004F59EF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заимодействия администрации </w:t>
            </w:r>
            <w:proofErr w:type="spellStart"/>
            <w:r w:rsidR="004F59EF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4F59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</w:t>
            </w:r>
          </w:p>
        </w:tc>
        <w:tc>
          <w:tcPr>
            <w:tcW w:w="2410" w:type="dxa"/>
            <w:gridSpan w:val="2"/>
          </w:tcPr>
          <w:p w:rsidR="00990510" w:rsidRPr="00990510" w:rsidRDefault="004F59EF" w:rsidP="004F5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актуальной информации об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  <w:gridSpan w:val="2"/>
          </w:tcPr>
          <w:p w:rsidR="00990510" w:rsidRPr="00990510" w:rsidRDefault="004F59EF" w:rsidP="004F5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7C7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законодательства о противодействии коррупции лицами, замещающими должности муниципальной службы, и работниками учреждений при осуществлении закупок</w:t>
            </w:r>
          </w:p>
        </w:tc>
        <w:tc>
          <w:tcPr>
            <w:tcW w:w="2410" w:type="dxa"/>
            <w:gridSpan w:val="2"/>
          </w:tcPr>
          <w:p w:rsidR="00990510" w:rsidRPr="00990510" w:rsidRDefault="004F59EF" w:rsidP="004F5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муниципальных служащих, работников учреждений.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совершаемых коррупционных правонарушений среди служащих, участвующих в организации (осуществлении) закупок.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в том числе памяток, методических рекомендаций и других, с которыми ознакомлены муниципальные служащие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муниципальных служащих на знание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10" w:type="dxa"/>
            <w:gridSpan w:val="2"/>
          </w:tcPr>
          <w:p w:rsidR="00990510" w:rsidRPr="00990510" w:rsidRDefault="00711434" w:rsidP="00711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тесты муниципальных служащих на знание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тестирование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2" w:type="dxa"/>
            <w:gridSpan w:val="6"/>
          </w:tcPr>
          <w:p w:rsidR="00990510" w:rsidRPr="000D60EF" w:rsidRDefault="00765C7E" w:rsidP="000D60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990510"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7C718B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нормативных п</w:t>
            </w:r>
            <w:r w:rsidR="007C718B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администрации </w:t>
            </w:r>
            <w:proofErr w:type="spellStart"/>
            <w:r w:rsidR="007C718B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7C71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</w:t>
            </w:r>
            <w:r w:rsidR="00A1597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связи с развитием Ф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едерального законодательства</w:t>
            </w:r>
          </w:p>
          <w:p w:rsidR="007C718B" w:rsidRDefault="007C718B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8B" w:rsidRDefault="007C718B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8B" w:rsidRDefault="007C718B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8B" w:rsidRDefault="007C718B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8B" w:rsidRDefault="007C718B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8B" w:rsidRPr="00990510" w:rsidRDefault="007C718B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0510" w:rsidRPr="00990510" w:rsidRDefault="004F59EF" w:rsidP="004F5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990510" w:rsidRPr="00990510" w:rsidRDefault="00711434" w:rsidP="004F5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в </w:t>
            </w:r>
            <w:proofErr w:type="gramStart"/>
            <w:r w:rsidR="004F5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="004F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противодействию коррупции. Своевременное регулирование соответствующих правоотношений.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и разработанных п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администрации </w:t>
            </w:r>
            <w:proofErr w:type="spellStart"/>
            <w:r w:rsidR="00711434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990510" w:rsidRPr="00990510" w:rsidTr="00765C7E">
        <w:tc>
          <w:tcPr>
            <w:tcW w:w="629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C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990510" w:rsidRPr="00990510" w:rsidRDefault="00990510" w:rsidP="000D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711434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0D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, проектов с учетом мониторинга соответствующей правоприменительной практики в целях выявления коррупционных факторов и последующего устр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>анения таких факторов, н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аправление  нормативных правовых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 xml:space="preserve"> актов и их проектов в Холмскую межрайонн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ую прокуратуру</w:t>
            </w:r>
          </w:p>
        </w:tc>
        <w:tc>
          <w:tcPr>
            <w:tcW w:w="2410" w:type="dxa"/>
            <w:gridSpan w:val="2"/>
          </w:tcPr>
          <w:p w:rsidR="00990510" w:rsidRPr="00990510" w:rsidRDefault="00711434" w:rsidP="00711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Тогодского</w:t>
            </w:r>
            <w:proofErr w:type="spellEnd"/>
            <w:r w:rsidR="000D5A87"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990510" w:rsidRPr="0099051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установленные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в нормативных правовых актах и проектах нормативных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0D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 общем количестве проектов нормативных правовых актов админис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proofErr w:type="spellStart"/>
            <w:r w:rsidR="00711434">
              <w:rPr>
                <w:rFonts w:ascii="Times New Roman" w:hAnsi="Times New Roman" w:cs="Times New Roman"/>
                <w:sz w:val="24"/>
                <w:szCs w:val="24"/>
              </w:rPr>
              <w:t>Тогодского</w:t>
            </w:r>
            <w:proofErr w:type="spellEnd"/>
            <w:r w:rsidR="000D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71143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="00711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роходивших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экспертизу, - не более 3%</w:t>
            </w:r>
          </w:p>
        </w:tc>
      </w:tr>
    </w:tbl>
    <w:p w:rsidR="00990510" w:rsidRPr="00990510" w:rsidRDefault="00990510" w:rsidP="00990510">
      <w:pPr>
        <w:ind w:left="1701"/>
        <w:jc w:val="both"/>
        <w:rPr>
          <w:rFonts w:ascii="Times New Roman" w:hAnsi="Times New Roman" w:cs="Times New Roman"/>
        </w:rPr>
      </w:pPr>
    </w:p>
    <w:sectPr w:rsidR="00990510" w:rsidRPr="00990510" w:rsidSect="00952FC7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3B" w:rsidRDefault="0096303B">
      <w:pPr>
        <w:spacing w:after="0" w:line="240" w:lineRule="auto"/>
      </w:pPr>
      <w:r>
        <w:separator/>
      </w:r>
    </w:p>
  </w:endnote>
  <w:endnote w:type="continuationSeparator" w:id="0">
    <w:p w:rsidR="0096303B" w:rsidRDefault="0096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B85922" w:rsidP="0073357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63F0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2F8D" w:rsidRDefault="0096303B" w:rsidP="0073357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96303B" w:rsidP="0073357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3B" w:rsidRDefault="0096303B">
      <w:pPr>
        <w:spacing w:after="0" w:line="240" w:lineRule="auto"/>
      </w:pPr>
      <w:r>
        <w:separator/>
      </w:r>
    </w:p>
  </w:footnote>
  <w:footnote w:type="continuationSeparator" w:id="0">
    <w:p w:rsidR="0096303B" w:rsidRDefault="0096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B85922" w:rsidP="0073357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63F0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2F8D" w:rsidRDefault="0096303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B85922" w:rsidP="0073357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63F0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5D6E">
      <w:rPr>
        <w:rStyle w:val="ae"/>
        <w:noProof/>
      </w:rPr>
      <w:t>15</w:t>
    </w:r>
    <w:r>
      <w:rPr>
        <w:rStyle w:val="ae"/>
      </w:rPr>
      <w:fldChar w:fldCharType="end"/>
    </w:r>
  </w:p>
  <w:p w:rsidR="00DD2F8D" w:rsidRDefault="0096303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41C"/>
    <w:multiLevelType w:val="hybridMultilevel"/>
    <w:tmpl w:val="F5E27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49CC6996"/>
    <w:multiLevelType w:val="hybridMultilevel"/>
    <w:tmpl w:val="B32AF8D8"/>
    <w:lvl w:ilvl="0" w:tplc="8FFA02B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EE7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3873"/>
    <w:rsid w:val="0000207F"/>
    <w:rsid w:val="0000708C"/>
    <w:rsid w:val="00017358"/>
    <w:rsid w:val="00034AC1"/>
    <w:rsid w:val="00034EED"/>
    <w:rsid w:val="00071699"/>
    <w:rsid w:val="000A729A"/>
    <w:rsid w:val="000C3021"/>
    <w:rsid w:val="000C38F8"/>
    <w:rsid w:val="000D5A87"/>
    <w:rsid w:val="000D60EF"/>
    <w:rsid w:val="00102331"/>
    <w:rsid w:val="00116C26"/>
    <w:rsid w:val="001214F3"/>
    <w:rsid w:val="00142645"/>
    <w:rsid w:val="001515F1"/>
    <w:rsid w:val="0017371D"/>
    <w:rsid w:val="001A0300"/>
    <w:rsid w:val="001C26D0"/>
    <w:rsid w:val="001C37BB"/>
    <w:rsid w:val="001C70F0"/>
    <w:rsid w:val="002003EB"/>
    <w:rsid w:val="00246DD4"/>
    <w:rsid w:val="002516EE"/>
    <w:rsid w:val="00284A37"/>
    <w:rsid w:val="00293874"/>
    <w:rsid w:val="002B518A"/>
    <w:rsid w:val="002D6812"/>
    <w:rsid w:val="002E2E7A"/>
    <w:rsid w:val="003419ED"/>
    <w:rsid w:val="003558CE"/>
    <w:rsid w:val="003B0558"/>
    <w:rsid w:val="003B3DCD"/>
    <w:rsid w:val="003F0CD9"/>
    <w:rsid w:val="004634CC"/>
    <w:rsid w:val="0046449F"/>
    <w:rsid w:val="00491907"/>
    <w:rsid w:val="004C536D"/>
    <w:rsid w:val="004D72AA"/>
    <w:rsid w:val="004F4001"/>
    <w:rsid w:val="004F4049"/>
    <w:rsid w:val="004F59EF"/>
    <w:rsid w:val="00502BF2"/>
    <w:rsid w:val="00503F14"/>
    <w:rsid w:val="00566231"/>
    <w:rsid w:val="00566FD7"/>
    <w:rsid w:val="0056761A"/>
    <w:rsid w:val="00587154"/>
    <w:rsid w:val="00596BCC"/>
    <w:rsid w:val="0059744F"/>
    <w:rsid w:val="005E5414"/>
    <w:rsid w:val="0060328D"/>
    <w:rsid w:val="006413D5"/>
    <w:rsid w:val="0065243E"/>
    <w:rsid w:val="00692CD9"/>
    <w:rsid w:val="006A3B9B"/>
    <w:rsid w:val="006B046F"/>
    <w:rsid w:val="006E258B"/>
    <w:rsid w:val="00711434"/>
    <w:rsid w:val="00714600"/>
    <w:rsid w:val="00716846"/>
    <w:rsid w:val="00745B17"/>
    <w:rsid w:val="00765C7E"/>
    <w:rsid w:val="007A3873"/>
    <w:rsid w:val="007C718B"/>
    <w:rsid w:val="007D2C58"/>
    <w:rsid w:val="00804B76"/>
    <w:rsid w:val="008177EF"/>
    <w:rsid w:val="0083631B"/>
    <w:rsid w:val="008374F4"/>
    <w:rsid w:val="008A2BEA"/>
    <w:rsid w:val="008A3E6D"/>
    <w:rsid w:val="008A451A"/>
    <w:rsid w:val="008B79CE"/>
    <w:rsid w:val="009458E7"/>
    <w:rsid w:val="00950481"/>
    <w:rsid w:val="0095297C"/>
    <w:rsid w:val="00960A36"/>
    <w:rsid w:val="0096303B"/>
    <w:rsid w:val="00967854"/>
    <w:rsid w:val="00971F3C"/>
    <w:rsid w:val="00990510"/>
    <w:rsid w:val="00993A47"/>
    <w:rsid w:val="009953BF"/>
    <w:rsid w:val="009A35E2"/>
    <w:rsid w:val="009A6C80"/>
    <w:rsid w:val="009A7D5E"/>
    <w:rsid w:val="009C3088"/>
    <w:rsid w:val="009C3B4B"/>
    <w:rsid w:val="009C4794"/>
    <w:rsid w:val="009D7036"/>
    <w:rsid w:val="009E45B2"/>
    <w:rsid w:val="009E57A5"/>
    <w:rsid w:val="00A056C4"/>
    <w:rsid w:val="00A1530B"/>
    <w:rsid w:val="00A15974"/>
    <w:rsid w:val="00A23313"/>
    <w:rsid w:val="00A40710"/>
    <w:rsid w:val="00A63F0C"/>
    <w:rsid w:val="00A900AD"/>
    <w:rsid w:val="00A903B2"/>
    <w:rsid w:val="00A91074"/>
    <w:rsid w:val="00AA6DE8"/>
    <w:rsid w:val="00AD2CE4"/>
    <w:rsid w:val="00AF2C3D"/>
    <w:rsid w:val="00AF553B"/>
    <w:rsid w:val="00B1055F"/>
    <w:rsid w:val="00B32096"/>
    <w:rsid w:val="00B56A19"/>
    <w:rsid w:val="00B62D36"/>
    <w:rsid w:val="00B755E6"/>
    <w:rsid w:val="00B85922"/>
    <w:rsid w:val="00B94BAC"/>
    <w:rsid w:val="00BD31FE"/>
    <w:rsid w:val="00BE551D"/>
    <w:rsid w:val="00BE5DA4"/>
    <w:rsid w:val="00C00B33"/>
    <w:rsid w:val="00C277E5"/>
    <w:rsid w:val="00C44DAC"/>
    <w:rsid w:val="00C86F2A"/>
    <w:rsid w:val="00CA7F01"/>
    <w:rsid w:val="00CC75F8"/>
    <w:rsid w:val="00CE40FB"/>
    <w:rsid w:val="00D0418D"/>
    <w:rsid w:val="00D61BE2"/>
    <w:rsid w:val="00D86684"/>
    <w:rsid w:val="00D96DD3"/>
    <w:rsid w:val="00DA73FB"/>
    <w:rsid w:val="00DE1BFD"/>
    <w:rsid w:val="00E14703"/>
    <w:rsid w:val="00E225D5"/>
    <w:rsid w:val="00E35088"/>
    <w:rsid w:val="00E413FD"/>
    <w:rsid w:val="00E743CA"/>
    <w:rsid w:val="00E82FD9"/>
    <w:rsid w:val="00E96E46"/>
    <w:rsid w:val="00EA3AF9"/>
    <w:rsid w:val="00EF48F6"/>
    <w:rsid w:val="00F27F55"/>
    <w:rsid w:val="00F42577"/>
    <w:rsid w:val="00F54032"/>
    <w:rsid w:val="00F66EEC"/>
    <w:rsid w:val="00F75C5B"/>
    <w:rsid w:val="00F75D6E"/>
    <w:rsid w:val="00F870AC"/>
    <w:rsid w:val="00F93FA2"/>
    <w:rsid w:val="00FB4511"/>
    <w:rsid w:val="00FB7AC6"/>
    <w:rsid w:val="00FD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63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363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83631B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63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363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631B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7371D"/>
    <w:pPr>
      <w:ind w:left="720"/>
    </w:pPr>
  </w:style>
  <w:style w:type="paragraph" w:styleId="a4">
    <w:name w:val="endnote text"/>
    <w:basedOn w:val="a"/>
    <w:link w:val="a5"/>
    <w:uiPriority w:val="99"/>
    <w:semiHidden/>
    <w:unhideWhenUsed/>
    <w:rsid w:val="00993A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rsid w:val="00993A47"/>
    <w:rPr>
      <w:rFonts w:ascii="Times New Roman" w:eastAsia="Times New Roman" w:hAnsi="Times New Roman"/>
    </w:rPr>
  </w:style>
  <w:style w:type="character" w:styleId="a6">
    <w:name w:val="endnote reference"/>
    <w:uiPriority w:val="99"/>
    <w:semiHidden/>
    <w:unhideWhenUsed/>
    <w:rsid w:val="00993A47"/>
    <w:rPr>
      <w:vertAlign w:val="superscript"/>
    </w:rPr>
  </w:style>
  <w:style w:type="paragraph" w:styleId="a7">
    <w:name w:val="Title"/>
    <w:basedOn w:val="a"/>
    <w:next w:val="a"/>
    <w:link w:val="a8"/>
    <w:qFormat/>
    <w:locked/>
    <w:rsid w:val="00993A4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993A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Hyperlink"/>
    <w:uiPriority w:val="99"/>
    <w:semiHidden/>
    <w:unhideWhenUsed/>
    <w:rsid w:val="00CA7F01"/>
    <w:rPr>
      <w:color w:val="0000FF"/>
      <w:u w:val="single"/>
    </w:rPr>
  </w:style>
  <w:style w:type="paragraph" w:customStyle="1" w:styleId="ConsPlusTitle">
    <w:name w:val="ConsPlusTitle"/>
    <w:rsid w:val="00CA7F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A7F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7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43CA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A63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63F0C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rsid w:val="00A63F0C"/>
  </w:style>
  <w:style w:type="paragraph" w:styleId="af">
    <w:name w:val="header"/>
    <w:basedOn w:val="a"/>
    <w:link w:val="af0"/>
    <w:rsid w:val="00A63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A63F0C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63F0C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63F0C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character" w:customStyle="1" w:styleId="apple-converted-space">
    <w:name w:val="apple-converted-space"/>
    <w:rsid w:val="00A63F0C"/>
  </w:style>
  <w:style w:type="paragraph" w:styleId="af2">
    <w:name w:val="No Spacing"/>
    <w:uiPriority w:val="1"/>
    <w:qFormat/>
    <w:rsid w:val="00E82FD9"/>
    <w:rPr>
      <w:rFonts w:cs="Calibri"/>
      <w:sz w:val="22"/>
      <w:szCs w:val="22"/>
      <w:lang w:eastAsia="en-US"/>
    </w:rPr>
  </w:style>
  <w:style w:type="paragraph" w:styleId="af3">
    <w:name w:val="Body Text"/>
    <w:basedOn w:val="a"/>
    <w:link w:val="af4"/>
    <w:rsid w:val="00AA6DE8"/>
    <w:pPr>
      <w:spacing w:after="0" w:line="240" w:lineRule="auto"/>
      <w:ind w:right="-119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AA6DE8"/>
    <w:rPr>
      <w:rFonts w:ascii="Times New Roman" w:eastAsia="Times New Roman" w:hAnsi="Times New Roman"/>
      <w:sz w:val="24"/>
    </w:rPr>
  </w:style>
  <w:style w:type="paragraph" w:styleId="af5">
    <w:name w:val="Normal (Web)"/>
    <w:basedOn w:val="a"/>
    <w:unhideWhenUsed/>
    <w:rsid w:val="00DA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57537;fld=134;dst=1000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223EEC0F15D62D44CBD363A252BA7928A518FB283CB37326D71DAC2FB405C510DFA0043FF07E92D84A2B4370g8o0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23EEC0F15D62D44CBD363A252BA7928AD11FE283DB37326D71DAC2FB405C510DFA0043FF07E92D84A2B4370g8o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E728-A2EE-493A-92E2-6AB87151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Microsoft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user</dc:creator>
  <cp:keywords/>
  <dc:description/>
  <cp:lastModifiedBy>xxx</cp:lastModifiedBy>
  <cp:revision>2</cp:revision>
  <cp:lastPrinted>2021-12-16T12:58:00Z</cp:lastPrinted>
  <dcterms:created xsi:type="dcterms:W3CDTF">2023-01-26T13:56:00Z</dcterms:created>
  <dcterms:modified xsi:type="dcterms:W3CDTF">2023-01-26T13:56:00Z</dcterms:modified>
</cp:coreProperties>
</file>