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09B35" w14:textId="77777777" w:rsidR="00940CE9" w:rsidRPr="00C330DA" w:rsidRDefault="00940CE9" w:rsidP="00940CE9">
      <w:pPr>
        <w:tabs>
          <w:tab w:val="left" w:pos="4962"/>
        </w:tabs>
        <w:ind w:left="142" w:hanging="142"/>
        <w:jc w:val="right"/>
        <w:rPr>
          <w:sz w:val="32"/>
          <w:szCs w:val="32"/>
        </w:rPr>
      </w:pPr>
      <w:r w:rsidRPr="00C330DA">
        <w:rPr>
          <w:sz w:val="32"/>
          <w:szCs w:val="32"/>
        </w:rPr>
        <w:t>ПРОЕКТ</w:t>
      </w:r>
    </w:p>
    <w:p w14:paraId="672F488C" w14:textId="77777777" w:rsidR="00940CE9" w:rsidRPr="00C330DA" w:rsidRDefault="00940CE9" w:rsidP="00940CE9">
      <w:pPr>
        <w:jc w:val="center"/>
        <w:rPr>
          <w:b/>
          <w:sz w:val="28"/>
          <w:szCs w:val="28"/>
        </w:rPr>
      </w:pPr>
      <w:r w:rsidRPr="00C330DA">
        <w:rPr>
          <w:b/>
          <w:sz w:val="28"/>
          <w:szCs w:val="28"/>
        </w:rPr>
        <w:t>Российская Федерация</w:t>
      </w:r>
    </w:p>
    <w:p w14:paraId="1BFF0C49" w14:textId="77777777" w:rsidR="00940CE9" w:rsidRPr="00C330DA" w:rsidRDefault="00940CE9" w:rsidP="00940CE9">
      <w:pPr>
        <w:jc w:val="center"/>
        <w:rPr>
          <w:b/>
          <w:sz w:val="28"/>
          <w:szCs w:val="28"/>
        </w:rPr>
      </w:pPr>
      <w:r w:rsidRPr="00C330DA">
        <w:rPr>
          <w:b/>
          <w:sz w:val="28"/>
          <w:szCs w:val="28"/>
        </w:rPr>
        <w:t>Новгородская область Холмский район</w:t>
      </w:r>
    </w:p>
    <w:p w14:paraId="228715CD" w14:textId="77777777" w:rsidR="00940CE9" w:rsidRDefault="00940CE9" w:rsidP="00940CE9">
      <w:pPr>
        <w:jc w:val="center"/>
        <w:rPr>
          <w:sz w:val="28"/>
          <w:szCs w:val="28"/>
        </w:rPr>
      </w:pPr>
    </w:p>
    <w:p w14:paraId="335C25AD" w14:textId="77777777" w:rsidR="00940CE9" w:rsidRDefault="00940CE9" w:rsidP="00940CE9">
      <w:pPr>
        <w:jc w:val="center"/>
        <w:rPr>
          <w:b/>
          <w:sz w:val="28"/>
          <w:szCs w:val="28"/>
        </w:rPr>
      </w:pPr>
      <w:r>
        <w:rPr>
          <w:b/>
          <w:sz w:val="28"/>
          <w:szCs w:val="28"/>
        </w:rPr>
        <w:t>СОВЕТ ДЕПУТАТОВ ТОГОДСКОГО СЕЛЬСКОГО ПОСЕЛЕНИЯ</w:t>
      </w:r>
    </w:p>
    <w:p w14:paraId="711E2D45" w14:textId="77777777" w:rsidR="00940CE9" w:rsidRDefault="00940CE9" w:rsidP="00940CE9">
      <w:pPr>
        <w:jc w:val="center"/>
        <w:rPr>
          <w:sz w:val="28"/>
          <w:szCs w:val="28"/>
        </w:rPr>
      </w:pPr>
    </w:p>
    <w:p w14:paraId="2DBB9E96" w14:textId="77777777" w:rsidR="00940CE9" w:rsidRPr="005C7B32" w:rsidRDefault="00940CE9" w:rsidP="00940CE9">
      <w:pPr>
        <w:jc w:val="center"/>
        <w:rPr>
          <w:b/>
          <w:sz w:val="28"/>
          <w:szCs w:val="28"/>
        </w:rPr>
      </w:pPr>
      <w:proofErr w:type="gramStart"/>
      <w:r w:rsidRPr="005C7B32">
        <w:rPr>
          <w:b/>
          <w:sz w:val="28"/>
          <w:szCs w:val="28"/>
        </w:rPr>
        <w:t>Р</w:t>
      </w:r>
      <w:proofErr w:type="gramEnd"/>
      <w:r w:rsidRPr="005C7B32">
        <w:rPr>
          <w:b/>
          <w:sz w:val="28"/>
          <w:szCs w:val="28"/>
        </w:rPr>
        <w:t xml:space="preserve"> Е Ш Е Н И Е</w:t>
      </w:r>
    </w:p>
    <w:p w14:paraId="11BFB756" w14:textId="77777777" w:rsidR="00940CE9" w:rsidRDefault="00940CE9" w:rsidP="00940CE9">
      <w:pPr>
        <w:rPr>
          <w:sz w:val="28"/>
          <w:szCs w:val="28"/>
        </w:rPr>
      </w:pPr>
    </w:p>
    <w:p w14:paraId="02E925BA" w14:textId="77777777" w:rsidR="00940CE9" w:rsidRDefault="00940CE9" w:rsidP="00940CE9">
      <w:pPr>
        <w:jc w:val="center"/>
        <w:rPr>
          <w:sz w:val="28"/>
          <w:szCs w:val="28"/>
        </w:rPr>
      </w:pPr>
      <w:r>
        <w:rPr>
          <w:sz w:val="28"/>
          <w:szCs w:val="28"/>
        </w:rPr>
        <w:t>от  00.00.2021    № 00</w:t>
      </w:r>
    </w:p>
    <w:p w14:paraId="45590EFC" w14:textId="77777777" w:rsidR="00940CE9" w:rsidRDefault="00940CE9" w:rsidP="00940CE9">
      <w:pPr>
        <w:jc w:val="center"/>
        <w:rPr>
          <w:sz w:val="28"/>
          <w:szCs w:val="28"/>
        </w:rPr>
      </w:pPr>
    </w:p>
    <w:p w14:paraId="04A0BF28" w14:textId="77777777" w:rsidR="00940CE9" w:rsidRDefault="00940CE9" w:rsidP="00940CE9">
      <w:pPr>
        <w:jc w:val="center"/>
        <w:rPr>
          <w:sz w:val="28"/>
          <w:szCs w:val="28"/>
        </w:rPr>
      </w:pPr>
      <w:r>
        <w:rPr>
          <w:sz w:val="28"/>
          <w:szCs w:val="28"/>
        </w:rPr>
        <w:t xml:space="preserve">д. </w:t>
      </w:r>
      <w:proofErr w:type="spellStart"/>
      <w:r>
        <w:rPr>
          <w:sz w:val="28"/>
          <w:szCs w:val="28"/>
        </w:rPr>
        <w:t>Тогодь</w:t>
      </w:r>
      <w:proofErr w:type="spellEnd"/>
    </w:p>
    <w:p w14:paraId="3A120A6B" w14:textId="77777777" w:rsidR="00DC3AE5" w:rsidRPr="00567818" w:rsidRDefault="00DC3AE5" w:rsidP="00DC3AE5">
      <w:pPr>
        <w:rPr>
          <w:b/>
          <w:bCs/>
          <w:sz w:val="28"/>
          <w:szCs w:val="28"/>
        </w:rPr>
      </w:pPr>
    </w:p>
    <w:p w14:paraId="61266D1B" w14:textId="1AFB6263" w:rsidR="00DC3AE5" w:rsidRPr="00567818" w:rsidRDefault="00DC3AE5" w:rsidP="00DC3AE5">
      <w:pPr>
        <w:jc w:val="center"/>
        <w:rPr>
          <w:color w:val="000000"/>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940CE9">
        <w:rPr>
          <w:b/>
          <w:bCs/>
          <w:color w:val="000000"/>
          <w:sz w:val="28"/>
          <w:szCs w:val="28"/>
        </w:rPr>
        <w:t>Тогодского</w:t>
      </w:r>
      <w:proofErr w:type="spellEnd"/>
      <w:r w:rsidR="00940CE9">
        <w:rPr>
          <w:b/>
          <w:bCs/>
          <w:color w:val="000000"/>
          <w:sz w:val="28"/>
          <w:szCs w:val="28"/>
        </w:rPr>
        <w:t xml:space="preserve"> сельского поселения</w:t>
      </w:r>
      <w:bookmarkEnd w:id="0"/>
    </w:p>
    <w:bookmarkEnd w:id="1"/>
    <w:p w14:paraId="6E32D236" w14:textId="23AA9BFF" w:rsidR="00DC3AE5" w:rsidRPr="00940CE9" w:rsidRDefault="00DC3AE5" w:rsidP="00940CE9">
      <w:pPr>
        <w:rPr>
          <w:iCs/>
        </w:rPr>
      </w:pPr>
    </w:p>
    <w:p w14:paraId="2EB75349" w14:textId="77777777" w:rsidR="00DC3AE5" w:rsidRPr="00567818" w:rsidRDefault="00DC3AE5" w:rsidP="00DC3AE5">
      <w:pPr>
        <w:shd w:val="clear" w:color="auto" w:fill="FFFFFF"/>
        <w:rPr>
          <w:b/>
          <w:color w:val="000000"/>
        </w:rPr>
      </w:pPr>
    </w:p>
    <w:p w14:paraId="601482A6" w14:textId="77777777" w:rsidR="00940CE9" w:rsidRDefault="00DC3AE5" w:rsidP="00940CE9">
      <w:pPr>
        <w:spacing w:line="300" w:lineRule="atLeast"/>
        <w:ind w:firstLine="709"/>
        <w:jc w:val="both"/>
        <w:rPr>
          <w:sz w:val="28"/>
          <w:szCs w:val="28"/>
        </w:rPr>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Pr="00567818">
        <w:rPr>
          <w:sz w:val="28"/>
          <w:szCs w:val="28"/>
        </w:rPr>
        <w:t xml:space="preserve"> </w:t>
      </w:r>
      <w:proofErr w:type="spellStart"/>
      <w:r w:rsidR="00940CE9" w:rsidRPr="00940CE9">
        <w:rPr>
          <w:bCs/>
          <w:color w:val="000000"/>
          <w:sz w:val="28"/>
          <w:szCs w:val="28"/>
        </w:rPr>
        <w:t>Тогодского</w:t>
      </w:r>
      <w:proofErr w:type="spellEnd"/>
      <w:r w:rsidR="00940CE9" w:rsidRPr="00940CE9">
        <w:rPr>
          <w:bCs/>
          <w:color w:val="000000"/>
          <w:sz w:val="28"/>
          <w:szCs w:val="28"/>
        </w:rPr>
        <w:t xml:space="preserve"> сельского поселения</w:t>
      </w:r>
      <w:r w:rsidR="00940CE9">
        <w:rPr>
          <w:b/>
          <w:bCs/>
          <w:color w:val="000000"/>
        </w:rPr>
        <w:t>,</w:t>
      </w:r>
      <w:r w:rsidRPr="00567818">
        <w:rPr>
          <w:i/>
          <w:iCs/>
          <w:color w:val="000000"/>
        </w:rPr>
        <w:t xml:space="preserve"> </w:t>
      </w:r>
      <w:r w:rsidR="00940CE9" w:rsidRPr="00BB754B">
        <w:rPr>
          <w:sz w:val="28"/>
          <w:szCs w:val="28"/>
        </w:rPr>
        <w:t xml:space="preserve">Совет депутатов </w:t>
      </w:r>
      <w:proofErr w:type="spellStart"/>
      <w:r w:rsidR="00940CE9">
        <w:rPr>
          <w:sz w:val="28"/>
          <w:szCs w:val="28"/>
        </w:rPr>
        <w:t>Тогодского</w:t>
      </w:r>
      <w:proofErr w:type="spellEnd"/>
      <w:r w:rsidR="00940CE9">
        <w:rPr>
          <w:sz w:val="28"/>
          <w:szCs w:val="28"/>
        </w:rPr>
        <w:t xml:space="preserve"> сельского поселения </w:t>
      </w:r>
    </w:p>
    <w:p w14:paraId="6B5D05D6" w14:textId="3FEC84FC" w:rsidR="00DC3AE5" w:rsidRPr="00940CE9" w:rsidRDefault="00940CE9" w:rsidP="00940CE9">
      <w:pPr>
        <w:spacing w:line="300" w:lineRule="atLeast"/>
        <w:ind w:firstLine="709"/>
        <w:jc w:val="both"/>
        <w:rPr>
          <w:b/>
          <w:sz w:val="28"/>
          <w:szCs w:val="28"/>
        </w:rPr>
      </w:pPr>
      <w:r w:rsidRPr="00940CE9">
        <w:rPr>
          <w:b/>
          <w:color w:val="000000"/>
          <w:sz w:val="28"/>
          <w:szCs w:val="28"/>
        </w:rPr>
        <w:t>РЕШИЛ</w:t>
      </w:r>
      <w:r w:rsidR="00DC3AE5" w:rsidRPr="00940CE9">
        <w:rPr>
          <w:b/>
          <w:sz w:val="28"/>
          <w:szCs w:val="28"/>
        </w:rPr>
        <w:t>:</w:t>
      </w:r>
    </w:p>
    <w:p w14:paraId="6AB5D741" w14:textId="49527A41"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940CE9">
        <w:rPr>
          <w:color w:val="000000"/>
          <w:sz w:val="28"/>
          <w:szCs w:val="28"/>
        </w:rPr>
        <w:t>Тогодского</w:t>
      </w:r>
      <w:proofErr w:type="spellEnd"/>
      <w:r w:rsidR="00940CE9">
        <w:rPr>
          <w:color w:val="000000"/>
          <w:sz w:val="28"/>
          <w:szCs w:val="28"/>
        </w:rPr>
        <w:t xml:space="preserve"> сельского поселения.</w:t>
      </w:r>
    </w:p>
    <w:p w14:paraId="5D0FC3D6" w14:textId="7FBE5B9C" w:rsidR="00DC3AE5" w:rsidRPr="00567818" w:rsidRDefault="00DC3AE5" w:rsidP="00940CE9">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940CE9">
        <w:rPr>
          <w:color w:val="000000"/>
          <w:sz w:val="28"/>
          <w:szCs w:val="28"/>
        </w:rPr>
        <w:t>Тогодского</w:t>
      </w:r>
      <w:proofErr w:type="spellEnd"/>
      <w:r w:rsidR="00940CE9">
        <w:rPr>
          <w:color w:val="000000"/>
          <w:sz w:val="28"/>
          <w:szCs w:val="28"/>
        </w:rPr>
        <w:t xml:space="preserve"> сельского поселения.</w:t>
      </w:r>
    </w:p>
    <w:p w14:paraId="40D8BFCF" w14:textId="01569E11" w:rsidR="00DC3AE5" w:rsidRPr="00940CE9" w:rsidRDefault="00DC3AE5" w:rsidP="00940CE9">
      <w:pPr>
        <w:shd w:val="clear" w:color="auto" w:fill="FFFFFF"/>
        <w:ind w:firstLine="709"/>
        <w:jc w:val="both"/>
        <w:rPr>
          <w:color w:val="000000"/>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940CE9">
        <w:rPr>
          <w:color w:val="000000"/>
          <w:sz w:val="28"/>
          <w:szCs w:val="28"/>
        </w:rPr>
        <w:t>Тогодского</w:t>
      </w:r>
      <w:proofErr w:type="spellEnd"/>
      <w:r w:rsidR="00940CE9">
        <w:rPr>
          <w:color w:val="000000"/>
          <w:sz w:val="28"/>
          <w:szCs w:val="28"/>
        </w:rPr>
        <w:t xml:space="preserve"> сельского поселения </w:t>
      </w:r>
      <w:r w:rsidRPr="00567818">
        <w:rPr>
          <w:color w:val="000000"/>
          <w:sz w:val="28"/>
          <w:szCs w:val="28"/>
        </w:rPr>
        <w:t xml:space="preserve">вступают в силу с 1 марта 2022 года. </w:t>
      </w:r>
    </w:p>
    <w:p w14:paraId="56434496" w14:textId="77777777" w:rsidR="00DC3AE5" w:rsidRPr="00567818" w:rsidRDefault="00DC3AE5" w:rsidP="00DC3AE5">
      <w:pPr>
        <w:shd w:val="clear" w:color="auto" w:fill="FFFFFF"/>
        <w:jc w:val="both"/>
        <w:rPr>
          <w:color w:val="000000"/>
          <w:sz w:val="28"/>
          <w:szCs w:val="28"/>
        </w:rPr>
      </w:pPr>
    </w:p>
    <w:p w14:paraId="01FDA8CC" w14:textId="77777777" w:rsidR="00940CE9" w:rsidRDefault="00940CE9" w:rsidP="00DC3AE5">
      <w:pPr>
        <w:tabs>
          <w:tab w:val="num" w:pos="200"/>
        </w:tabs>
        <w:ind w:left="4536"/>
        <w:jc w:val="center"/>
        <w:outlineLvl w:val="0"/>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3969"/>
      </w:tblGrid>
      <w:tr w:rsidR="00940CE9" w14:paraId="62F9917A" w14:textId="77777777" w:rsidTr="00D1407C">
        <w:trPr>
          <w:trHeight w:val="311"/>
        </w:trPr>
        <w:tc>
          <w:tcPr>
            <w:tcW w:w="5387" w:type="dxa"/>
            <w:tcBorders>
              <w:top w:val="nil"/>
              <w:left w:val="nil"/>
              <w:bottom w:val="nil"/>
              <w:right w:val="nil"/>
            </w:tcBorders>
          </w:tcPr>
          <w:p w14:paraId="79D9D30D" w14:textId="77777777" w:rsidR="00940CE9" w:rsidRDefault="00940CE9" w:rsidP="00D1407C">
            <w:pPr>
              <w:rPr>
                <w:b/>
                <w:sz w:val="28"/>
                <w:szCs w:val="28"/>
              </w:rPr>
            </w:pPr>
            <w:r w:rsidRPr="00F516E0">
              <w:rPr>
                <w:b/>
                <w:sz w:val="28"/>
                <w:szCs w:val="28"/>
              </w:rPr>
              <w:t>Глава</w:t>
            </w:r>
            <w:r>
              <w:rPr>
                <w:b/>
                <w:sz w:val="28"/>
                <w:szCs w:val="28"/>
              </w:rPr>
              <w:t xml:space="preserve"> </w:t>
            </w:r>
            <w:proofErr w:type="spellStart"/>
            <w:r>
              <w:rPr>
                <w:b/>
                <w:sz w:val="28"/>
                <w:szCs w:val="28"/>
              </w:rPr>
              <w:t>Тогодского</w:t>
            </w:r>
            <w:proofErr w:type="spellEnd"/>
          </w:p>
          <w:p w14:paraId="34828326" w14:textId="77777777" w:rsidR="00940CE9" w:rsidRPr="00F516E0" w:rsidRDefault="00940CE9" w:rsidP="00D1407C">
            <w:pPr>
              <w:rPr>
                <w:b/>
                <w:sz w:val="28"/>
                <w:szCs w:val="28"/>
              </w:rPr>
            </w:pPr>
            <w:r>
              <w:rPr>
                <w:b/>
                <w:sz w:val="28"/>
                <w:szCs w:val="28"/>
              </w:rPr>
              <w:t>сельского</w:t>
            </w:r>
            <w:r w:rsidRPr="00F516E0">
              <w:rPr>
                <w:b/>
                <w:sz w:val="28"/>
                <w:szCs w:val="28"/>
              </w:rPr>
              <w:t xml:space="preserve"> поселения </w:t>
            </w:r>
          </w:p>
        </w:tc>
        <w:tc>
          <w:tcPr>
            <w:tcW w:w="3969" w:type="dxa"/>
            <w:tcBorders>
              <w:top w:val="nil"/>
              <w:left w:val="nil"/>
              <w:bottom w:val="nil"/>
              <w:right w:val="nil"/>
            </w:tcBorders>
          </w:tcPr>
          <w:p w14:paraId="0DEE122A" w14:textId="77777777" w:rsidR="00940CE9" w:rsidRDefault="00940CE9" w:rsidP="00D1407C">
            <w:pPr>
              <w:jc w:val="right"/>
              <w:rPr>
                <w:b/>
                <w:sz w:val="28"/>
                <w:szCs w:val="28"/>
              </w:rPr>
            </w:pPr>
          </w:p>
          <w:p w14:paraId="013B8212" w14:textId="77777777" w:rsidR="00940CE9" w:rsidRPr="00F516E0" w:rsidRDefault="00940CE9" w:rsidP="00D1407C">
            <w:pPr>
              <w:jc w:val="right"/>
              <w:rPr>
                <w:b/>
                <w:sz w:val="28"/>
                <w:szCs w:val="28"/>
              </w:rPr>
            </w:pPr>
            <w:r w:rsidRPr="00F516E0">
              <w:rPr>
                <w:b/>
                <w:sz w:val="28"/>
                <w:szCs w:val="28"/>
              </w:rPr>
              <w:t xml:space="preserve">Г.И. </w:t>
            </w:r>
            <w:proofErr w:type="spellStart"/>
            <w:r w:rsidRPr="00F516E0">
              <w:rPr>
                <w:b/>
                <w:sz w:val="28"/>
                <w:szCs w:val="28"/>
              </w:rPr>
              <w:t>Хаббо</w:t>
            </w:r>
            <w:proofErr w:type="spellEnd"/>
          </w:p>
        </w:tc>
      </w:tr>
    </w:tbl>
    <w:p w14:paraId="2FFD3BA3" w14:textId="77777777" w:rsidR="00940CE9" w:rsidRPr="00700821" w:rsidRDefault="00940CE9" w:rsidP="00940CE9">
      <w:pPr>
        <w:tabs>
          <w:tab w:val="num" w:pos="200"/>
        </w:tabs>
        <w:ind w:left="4536"/>
        <w:jc w:val="center"/>
        <w:outlineLvl w:val="0"/>
      </w:pPr>
      <w:r w:rsidRPr="00700821">
        <w:lastRenderedPageBreak/>
        <w:t>УТВЕРЖДЕНО</w:t>
      </w:r>
    </w:p>
    <w:p w14:paraId="20E59C5C" w14:textId="77777777" w:rsidR="00940CE9" w:rsidRDefault="00940CE9" w:rsidP="00940CE9">
      <w:pPr>
        <w:ind w:left="4536"/>
        <w:jc w:val="center"/>
        <w:rPr>
          <w:bCs/>
          <w:color w:val="000000"/>
        </w:rPr>
      </w:pPr>
      <w:r w:rsidRPr="00700821">
        <w:rPr>
          <w:color w:val="000000"/>
        </w:rPr>
        <w:t xml:space="preserve">решением </w:t>
      </w:r>
      <w:r w:rsidRPr="00BA3708">
        <w:rPr>
          <w:bCs/>
          <w:color w:val="000000"/>
        </w:rPr>
        <w:t xml:space="preserve">Совета депутатов </w:t>
      </w:r>
    </w:p>
    <w:p w14:paraId="23AC2C1F" w14:textId="77777777" w:rsidR="00940CE9" w:rsidRPr="00BA3708" w:rsidRDefault="00940CE9" w:rsidP="00940CE9">
      <w:pPr>
        <w:ind w:left="4536"/>
        <w:jc w:val="center"/>
        <w:rPr>
          <w:i/>
          <w:iCs/>
          <w:color w:val="000000"/>
        </w:rPr>
      </w:pPr>
      <w:proofErr w:type="spellStart"/>
      <w:r w:rsidRPr="00BA3708">
        <w:rPr>
          <w:bCs/>
          <w:color w:val="000000"/>
        </w:rPr>
        <w:t>Тогодского</w:t>
      </w:r>
      <w:proofErr w:type="spellEnd"/>
      <w:r w:rsidRPr="00BA3708">
        <w:rPr>
          <w:bCs/>
          <w:color w:val="000000"/>
        </w:rPr>
        <w:t xml:space="preserve"> сельского поселения</w:t>
      </w:r>
    </w:p>
    <w:p w14:paraId="1F256BAB" w14:textId="77777777" w:rsidR="00940CE9" w:rsidRPr="00700821" w:rsidRDefault="00940CE9" w:rsidP="00940CE9">
      <w:pPr>
        <w:ind w:left="4536"/>
        <w:jc w:val="center"/>
      </w:pPr>
      <w:r w:rsidRPr="00700821">
        <w:t>от __________ 2021 № ___</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bookmarkStart w:id="3" w:name="_GoBack"/>
      <w:bookmarkEnd w:id="3"/>
    </w:p>
    <w:p w14:paraId="71BA5E11" w14:textId="2F24B289" w:rsidR="00DC3AE5" w:rsidRPr="00940CE9" w:rsidRDefault="00DC3AE5" w:rsidP="00DC3AE5">
      <w:pPr>
        <w:spacing w:line="360" w:lineRule="auto"/>
        <w:jc w:val="center"/>
        <w:rPr>
          <w:b/>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940CE9" w:rsidRPr="00940CE9">
        <w:rPr>
          <w:b/>
          <w:color w:val="000000"/>
          <w:sz w:val="28"/>
          <w:szCs w:val="28"/>
        </w:rPr>
        <w:t>Тогодского</w:t>
      </w:r>
      <w:proofErr w:type="spellEnd"/>
      <w:r w:rsidR="00940CE9" w:rsidRPr="00940CE9">
        <w:rPr>
          <w:b/>
          <w:color w:val="000000"/>
          <w:sz w:val="28"/>
          <w:szCs w:val="28"/>
        </w:rPr>
        <w:t xml:space="preserve"> сельского поселения</w:t>
      </w:r>
    </w:p>
    <w:p w14:paraId="15B7AF62" w14:textId="77777777" w:rsidR="00DC3AE5" w:rsidRPr="00567818" w:rsidRDefault="00DC3AE5" w:rsidP="00DC3AE5">
      <w:pPr>
        <w:spacing w:line="360" w:lineRule="auto"/>
        <w:jc w:val="cente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4BF5037D"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940CE9" w:rsidRPr="00940CE9">
        <w:rPr>
          <w:rFonts w:ascii="Times New Roman" w:hAnsi="Times New Roman" w:cs="Times New Roman"/>
          <w:color w:val="000000"/>
          <w:sz w:val="28"/>
          <w:szCs w:val="28"/>
        </w:rPr>
        <w:t>Тогодского</w:t>
      </w:r>
      <w:proofErr w:type="spellEnd"/>
      <w:r w:rsidR="00940CE9" w:rsidRPr="00940CE9">
        <w:rPr>
          <w:rFonts w:ascii="Times New Roman" w:hAnsi="Times New Roman" w:cs="Times New Roman"/>
          <w:color w:val="000000"/>
          <w:sz w:val="28"/>
          <w:szCs w:val="28"/>
        </w:rPr>
        <w:t xml:space="preserve"> сельского поселения</w:t>
      </w:r>
      <w:bookmarkEnd w:id="4"/>
      <w:r w:rsidR="00940CE9">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14:paraId="426C61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061BBD96"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F3448B" w:rsidRPr="00940CE9">
        <w:rPr>
          <w:rFonts w:ascii="Times New Roman" w:hAnsi="Times New Roman" w:cs="Times New Roman"/>
          <w:color w:val="000000"/>
          <w:sz w:val="28"/>
          <w:szCs w:val="28"/>
        </w:rPr>
        <w:t>Тогодского</w:t>
      </w:r>
      <w:proofErr w:type="spellEnd"/>
      <w:r w:rsidR="00F3448B" w:rsidRPr="00940CE9">
        <w:rPr>
          <w:rFonts w:ascii="Times New Roman" w:hAnsi="Times New Roman" w:cs="Times New Roman"/>
          <w:color w:val="000000"/>
          <w:sz w:val="28"/>
          <w:szCs w:val="28"/>
        </w:rPr>
        <w:t xml:space="preserve"> сельского поселения</w:t>
      </w:r>
      <w:r w:rsidR="00F3448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567818">
        <w:rPr>
          <w:rFonts w:ascii="Times New Roman" w:hAnsi="Times New Roman" w:cs="Times New Roman"/>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22027D85"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proofErr w:type="spellStart"/>
      <w:r w:rsidR="00F3448B" w:rsidRPr="00940CE9">
        <w:rPr>
          <w:color w:val="000000"/>
          <w:sz w:val="28"/>
          <w:szCs w:val="28"/>
        </w:rPr>
        <w:t>Тогодского</w:t>
      </w:r>
      <w:proofErr w:type="spellEnd"/>
      <w:r w:rsidR="00F3448B" w:rsidRPr="00940CE9">
        <w:rPr>
          <w:color w:val="000000"/>
          <w:sz w:val="28"/>
          <w:szCs w:val="28"/>
        </w:rPr>
        <w:t xml:space="preserve"> сельского поселения</w:t>
      </w:r>
      <w:r w:rsidRPr="00567818">
        <w:rPr>
          <w:i/>
          <w:iCs/>
          <w:color w:val="000000"/>
        </w:rPr>
        <w:t xml:space="preserve"> </w:t>
      </w:r>
      <w:r w:rsidRPr="00567818">
        <w:rPr>
          <w:color w:val="000000"/>
          <w:sz w:val="28"/>
          <w:szCs w:val="28"/>
        </w:rPr>
        <w:t>(далее – администрация).</w:t>
      </w:r>
    </w:p>
    <w:p w14:paraId="4136CC9A" w14:textId="03676A09"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F3448B">
        <w:rPr>
          <w:color w:val="000000"/>
          <w:sz w:val="28"/>
          <w:szCs w:val="28"/>
        </w:rPr>
        <w:t xml:space="preserve">заместитель главы администрации </w:t>
      </w:r>
      <w:proofErr w:type="spellStart"/>
      <w:r w:rsidR="00F3448B">
        <w:rPr>
          <w:color w:val="000000"/>
          <w:sz w:val="28"/>
          <w:szCs w:val="28"/>
        </w:rPr>
        <w:t>Тогодского</w:t>
      </w:r>
      <w:proofErr w:type="spellEnd"/>
      <w:r w:rsidR="00F3448B">
        <w:rPr>
          <w:color w:val="000000"/>
          <w:sz w:val="28"/>
          <w:szCs w:val="28"/>
        </w:rPr>
        <w:t xml:space="preserve"> сельского поселения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w:t>
      </w:r>
      <w:r w:rsidRPr="00567818">
        <w:rPr>
          <w:rFonts w:ascii="Times New Roman" w:hAnsi="Times New Roman" w:cs="Times New Roman"/>
          <w:color w:val="000000"/>
          <w:sz w:val="28"/>
          <w:szCs w:val="28"/>
        </w:rPr>
        <w:lastRenderedPageBreak/>
        <w:t>06.10.2003 № 131-ФЗ «Об общих принципах организации местного самоуправления в Российской Федерации».</w:t>
      </w:r>
    </w:p>
    <w:p w14:paraId="72144728"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14:paraId="0EFAAB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14:paraId="4F952C2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14:paraId="28CB70D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14:paraId="427F8C2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567818">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roofErr w:type="gramEnd"/>
    </w:p>
    <w:p w14:paraId="51FE2867" w14:textId="315B8C46"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F19CCC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381FD819"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567818">
        <w:rPr>
          <w:rFonts w:ascii="Times New Roman" w:hAnsi="Times New Roman" w:cs="Times New Roman"/>
          <w:color w:val="000000"/>
          <w:sz w:val="28"/>
          <w:szCs w:val="28"/>
        </w:rPr>
        <w:lastRenderedPageBreak/>
        <w:t xml:space="preserve">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proofErr w:type="spellStart"/>
      <w:r w:rsidR="00F3448B" w:rsidRPr="00940CE9">
        <w:rPr>
          <w:rFonts w:ascii="Times New Roman" w:hAnsi="Times New Roman" w:cs="Times New Roman"/>
          <w:color w:val="000000"/>
          <w:sz w:val="28"/>
          <w:szCs w:val="28"/>
        </w:rPr>
        <w:t>Тогодского</w:t>
      </w:r>
      <w:proofErr w:type="spellEnd"/>
      <w:r w:rsidR="00F3448B" w:rsidRPr="00940CE9">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18663C0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38B1FDE4"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14:paraId="2DBF5B2D" w14:textId="1F65E042"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14:paraId="2119A79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25B9443E"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F3448B" w:rsidRPr="00940CE9">
        <w:rPr>
          <w:rFonts w:ascii="Times New Roman" w:hAnsi="Times New Roman" w:cs="Times New Roman"/>
          <w:color w:val="000000"/>
          <w:sz w:val="28"/>
          <w:szCs w:val="28"/>
        </w:rPr>
        <w:t>Тогодского</w:t>
      </w:r>
      <w:proofErr w:type="spellEnd"/>
      <w:r w:rsidR="00F3448B" w:rsidRPr="00940CE9">
        <w:rPr>
          <w:rFonts w:ascii="Times New Roman" w:hAnsi="Times New Roman" w:cs="Times New Roman"/>
          <w:color w:val="000000"/>
          <w:sz w:val="28"/>
          <w:szCs w:val="28"/>
        </w:rPr>
        <w:t xml:space="preserve"> сельского поселения</w:t>
      </w:r>
      <w:r w:rsidR="00F3448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2C2A8693"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объявляются (подписываются) главой (заместителем главы) </w:t>
      </w:r>
      <w:proofErr w:type="spellStart"/>
      <w:r w:rsidR="00F3448B" w:rsidRPr="00940CE9">
        <w:rPr>
          <w:color w:val="000000"/>
          <w:sz w:val="28"/>
          <w:szCs w:val="28"/>
        </w:rPr>
        <w:t>Тогодского</w:t>
      </w:r>
      <w:proofErr w:type="spellEnd"/>
      <w:r w:rsidR="00F3448B" w:rsidRPr="00940CE9">
        <w:rPr>
          <w:color w:val="000000"/>
          <w:sz w:val="28"/>
          <w:szCs w:val="28"/>
        </w:rPr>
        <w:t xml:space="preserve"> сельского поселения</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0EF690E6"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F3448B" w:rsidRPr="00940CE9">
        <w:rPr>
          <w:rFonts w:ascii="Times New Roman" w:hAnsi="Times New Roman" w:cs="Times New Roman"/>
          <w:color w:val="000000"/>
          <w:sz w:val="28"/>
          <w:szCs w:val="28"/>
        </w:rPr>
        <w:t>Тогодского</w:t>
      </w:r>
      <w:proofErr w:type="spellEnd"/>
      <w:r w:rsidR="00F3448B" w:rsidRPr="00940CE9">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567818">
        <w:rPr>
          <w:rFonts w:ascii="Times New Roman" w:hAnsi="Times New Roman" w:cs="Times New Roman"/>
          <w:color w:val="000000"/>
          <w:sz w:val="28"/>
          <w:szCs w:val="28"/>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06BE42C5"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F3448B" w:rsidRPr="00940CE9">
        <w:rPr>
          <w:rFonts w:ascii="Times New Roman" w:hAnsi="Times New Roman" w:cs="Times New Roman"/>
          <w:color w:val="000000"/>
          <w:sz w:val="28"/>
          <w:szCs w:val="28"/>
        </w:rPr>
        <w:t>Тогодского</w:t>
      </w:r>
      <w:proofErr w:type="spellEnd"/>
      <w:r w:rsidR="00F3448B" w:rsidRPr="00940CE9">
        <w:rPr>
          <w:rFonts w:ascii="Times New Roman" w:hAnsi="Times New Roman" w:cs="Times New Roman"/>
          <w:color w:val="000000"/>
          <w:sz w:val="28"/>
          <w:szCs w:val="28"/>
        </w:rPr>
        <w:t xml:space="preserve"> сельского поселения</w:t>
      </w:r>
      <w:r w:rsidR="00F3448B"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567818">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14:paraId="5156F615" w14:textId="77777777"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14:paraId="24604A4F" w14:textId="4FF44DB1"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DC3AE5" w:rsidRPr="00567818">
        <w:rPr>
          <w:rFonts w:ascii="Times New Roman" w:hAnsi="Times New Roman" w:cs="Times New Roman"/>
          <w:color w:val="000000"/>
          <w:sz w:val="28"/>
          <w:szCs w:val="28"/>
        </w:rPr>
        <w:lastRenderedPageBreak/>
        <w:t>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4D0C9DD7"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proofErr w:type="spellStart"/>
      <w:r w:rsidR="00416F1D" w:rsidRPr="00940CE9">
        <w:rPr>
          <w:rFonts w:ascii="Times New Roman" w:hAnsi="Times New Roman" w:cs="Times New Roman"/>
          <w:color w:val="000000"/>
          <w:sz w:val="28"/>
          <w:szCs w:val="28"/>
        </w:rPr>
        <w:t>Тогодского</w:t>
      </w:r>
      <w:proofErr w:type="spellEnd"/>
      <w:r w:rsidR="00416F1D" w:rsidRPr="00940CE9">
        <w:rPr>
          <w:rFonts w:ascii="Times New Roman" w:hAnsi="Times New Roman" w:cs="Times New Roman"/>
          <w:color w:val="000000"/>
          <w:sz w:val="28"/>
          <w:szCs w:val="28"/>
        </w:rPr>
        <w:t xml:space="preserve"> сельского поселения</w:t>
      </w:r>
      <w:proofErr w:type="gramStart"/>
      <w:r w:rsidR="00416F1D" w:rsidRPr="00567818">
        <w:rPr>
          <w:rFonts w:ascii="Times New Roman" w:hAnsi="Times New Roman" w:cs="Times New Roman"/>
          <w:i/>
          <w:iCs/>
          <w:color w:val="000000"/>
          <w:sz w:val="24"/>
          <w:szCs w:val="24"/>
        </w:rPr>
        <w:t xml:space="preserve"> </w:t>
      </w:r>
      <w:r w:rsidR="00DC3AE5" w:rsidRPr="00567818">
        <w:rPr>
          <w:rFonts w:ascii="Times New Roman" w:hAnsi="Times New Roman" w:cs="Times New Roman"/>
          <w:i/>
          <w:iCs/>
          <w:color w:val="000000"/>
          <w:sz w:val="28"/>
          <w:szCs w:val="28"/>
        </w:rPr>
        <w:t>,</w:t>
      </w:r>
      <w:proofErr w:type="gramEnd"/>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405047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w:t>
      </w:r>
      <w:r w:rsidR="00DC3AE5" w:rsidRPr="00567818">
        <w:rPr>
          <w:color w:val="000000"/>
          <w:sz w:val="28"/>
          <w:szCs w:val="28"/>
          <w:shd w:val="clear" w:color="auto" w:fill="FFFFFF"/>
        </w:rPr>
        <w:lastRenderedPageBreak/>
        <w:t>государственным органам или органам местного самоуправления</w:t>
      </w:r>
      <w:proofErr w:type="gramEnd"/>
      <w:r w:rsidR="00DC3AE5" w:rsidRPr="00567818">
        <w:rPr>
          <w:color w:val="000000"/>
          <w:sz w:val="28"/>
          <w:szCs w:val="28"/>
          <w:shd w:val="clear" w:color="auto" w:fill="FFFFFF"/>
        </w:rPr>
        <w:t xml:space="preserve"> </w:t>
      </w:r>
      <w:proofErr w:type="gramStart"/>
      <w:r w:rsidR="00DC3AE5"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567818">
        <w:rPr>
          <w:rFonts w:ascii="Times New Roman" w:hAnsi="Times New Roman" w:cs="Times New Roman"/>
          <w:color w:val="000000"/>
          <w:sz w:val="28"/>
          <w:szCs w:val="28"/>
          <w:shd w:val="clear" w:color="auto" w:fill="FFFFFF"/>
        </w:rPr>
        <w:t>связи</w:t>
      </w:r>
      <w:proofErr w:type="gramEnd"/>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14:paraId="1CE77539"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w:t>
      </w:r>
      <w:r w:rsidR="00DC3AE5" w:rsidRPr="00567818">
        <w:rPr>
          <w:rFonts w:ascii="Times New Roman" w:hAnsi="Times New Roman" w:cs="Times New Roman"/>
          <w:color w:val="000000"/>
          <w:sz w:val="28"/>
          <w:szCs w:val="28"/>
        </w:rPr>
        <w:lastRenderedPageBreak/>
        <w:t>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14:paraId="6B2B218F" w14:textId="5B7CFCD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w:t>
      </w:r>
      <w:r w:rsidR="00DC3AE5" w:rsidRPr="00567818">
        <w:rPr>
          <w:rFonts w:ascii="Times New Roman" w:hAnsi="Times New Roman" w:cs="Times New Roman"/>
          <w:color w:val="000000"/>
          <w:sz w:val="28"/>
          <w:szCs w:val="28"/>
          <w:shd w:val="clear" w:color="auto" w:fill="FFFFFF"/>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516646DC" w14:textId="51519734" w:rsidR="00DC3AE5" w:rsidRPr="00567818" w:rsidRDefault="00DC3AE5" w:rsidP="00416F1D">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BB934E5" w14:textId="778A2232" w:rsidR="00DC3AE5" w:rsidRPr="00567818" w:rsidRDefault="00416F1D" w:rsidP="00DC3AE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3.17</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45FBE622" w:rsidR="00DC3AE5" w:rsidRPr="00567818" w:rsidRDefault="00416F1D" w:rsidP="00DC3AE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sidRPr="00567818">
        <w:rPr>
          <w:rFonts w:ascii="Times New Roman" w:hAnsi="Times New Roman" w:cs="Times New Roman"/>
          <w:sz w:val="28"/>
          <w:szCs w:val="28"/>
        </w:rPr>
        <w:lastRenderedPageBreak/>
        <w:t>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14:paraId="7246DBF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483783B5" w:rsidR="00DC3AE5" w:rsidRPr="00567818" w:rsidRDefault="00416F1D" w:rsidP="00DC3AE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Новгородской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w:t>
      </w:r>
      <w:r w:rsidRPr="00567818">
        <w:rPr>
          <w:rFonts w:ascii="Times New Roman" w:hAnsi="Times New Roman" w:cs="Times New Roman"/>
          <w:color w:val="000000"/>
          <w:sz w:val="28"/>
          <w:szCs w:val="28"/>
        </w:rPr>
        <w:lastRenderedPageBreak/>
        <w:t>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38136720"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13D9ECC8" w14:textId="1B6F15F6" w:rsidR="00B84E7A" w:rsidRPr="00B84E7A" w:rsidRDefault="00B84E7A" w:rsidP="00B84E7A">
      <w:pPr>
        <w:pStyle w:val="af6"/>
        <w:spacing w:line="360" w:lineRule="auto"/>
        <w:ind w:firstLine="708"/>
        <w:jc w:val="both"/>
        <w:rPr>
          <w:sz w:val="28"/>
          <w:szCs w:val="28"/>
        </w:rPr>
      </w:pPr>
      <w:r w:rsidRPr="00B84E7A">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A5D6942" w14:textId="5B9E553E" w:rsidR="00B84E7A" w:rsidRPr="00B84E7A" w:rsidRDefault="00B84E7A" w:rsidP="00B84E7A">
      <w:pPr>
        <w:pStyle w:val="af6"/>
        <w:spacing w:line="360" w:lineRule="auto"/>
        <w:ind w:firstLine="708"/>
        <w:jc w:val="both"/>
        <w:rPr>
          <w:sz w:val="28"/>
          <w:szCs w:val="28"/>
        </w:rPr>
      </w:pPr>
      <w:r w:rsidRPr="00B84E7A">
        <w:rPr>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w:t>
      </w:r>
      <w:r w:rsidRPr="00B84E7A">
        <w:rPr>
          <w:sz w:val="28"/>
          <w:szCs w:val="28"/>
        </w:rPr>
        <w:t>щный контроль, не применяется.</w:t>
      </w:r>
    </w:p>
    <w:p w14:paraId="19147398" w14:textId="7CD6D4BB" w:rsidR="00DC3AE5" w:rsidRPr="00567818" w:rsidRDefault="00DC3AE5" w:rsidP="00416F1D">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3BD1AD5E"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B84E7A">
        <w:rPr>
          <w:rFonts w:ascii="Times New Roman" w:hAnsi="Times New Roman" w:cs="Times New Roman"/>
          <w:color w:val="000000"/>
          <w:sz w:val="28"/>
          <w:szCs w:val="28"/>
        </w:rPr>
        <w:t>Тогодского</w:t>
      </w:r>
      <w:proofErr w:type="spellEnd"/>
      <w:r w:rsidR="00B84E7A">
        <w:rPr>
          <w:rFonts w:ascii="Times New Roman" w:hAnsi="Times New Roman" w:cs="Times New Roman"/>
          <w:color w:val="000000"/>
          <w:sz w:val="28"/>
          <w:szCs w:val="28"/>
        </w:rPr>
        <w:t xml:space="preserve"> сельского поселения </w:t>
      </w:r>
      <w:r w:rsidRPr="00567818">
        <w:rPr>
          <w:rFonts w:ascii="Times New Roman" w:hAnsi="Times New Roman" w:cs="Times New Roman"/>
          <w:color w:val="000000"/>
          <w:sz w:val="28"/>
          <w:szCs w:val="28"/>
        </w:rPr>
        <w:t xml:space="preserve">с предварительным информированием главы </w:t>
      </w:r>
      <w:proofErr w:type="spellStart"/>
      <w:r w:rsidR="00B84E7A">
        <w:rPr>
          <w:rFonts w:ascii="Times New Roman" w:hAnsi="Times New Roman" w:cs="Times New Roman"/>
          <w:color w:val="000000"/>
          <w:sz w:val="28"/>
          <w:szCs w:val="28"/>
        </w:rPr>
        <w:t>Тогодского</w:t>
      </w:r>
      <w:proofErr w:type="spellEnd"/>
      <w:r w:rsidR="00B84E7A">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1B045162"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00B84E7A">
        <w:rPr>
          <w:rFonts w:ascii="Times New Roman" w:hAnsi="Times New Roman" w:cs="Times New Roman"/>
          <w:color w:val="000000"/>
          <w:sz w:val="28"/>
          <w:szCs w:val="28"/>
        </w:rPr>
        <w:t>Тогодского</w:t>
      </w:r>
      <w:proofErr w:type="spellEnd"/>
      <w:r w:rsidR="00B84E7A">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w:t>
      </w:r>
    </w:p>
    <w:p w14:paraId="18AFF8E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7AF24642"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B84E7A">
        <w:rPr>
          <w:rFonts w:ascii="Times New Roman" w:hAnsi="Times New Roman" w:cs="Times New Roman"/>
          <w:color w:val="000000"/>
          <w:sz w:val="28"/>
          <w:szCs w:val="28"/>
        </w:rPr>
        <w:t>Тогодского</w:t>
      </w:r>
      <w:proofErr w:type="spellEnd"/>
      <w:r w:rsidR="00B84E7A">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567818">
        <w:rPr>
          <w:rFonts w:ascii="Times New Roman" w:hAnsi="Times New Roman" w:cs="Times New Roman"/>
          <w:color w:val="000000"/>
          <w:sz w:val="28"/>
          <w:szCs w:val="28"/>
        </w:rPr>
        <w:lastRenderedPageBreak/>
        <w:t xml:space="preserve">государственном контроле (надзоре) и муниципальном контроле в Российской Федерации». </w:t>
      </w:r>
    </w:p>
    <w:p w14:paraId="133E644B" w14:textId="553E7BC1"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B84E7A">
        <w:rPr>
          <w:color w:val="000000"/>
          <w:sz w:val="28"/>
          <w:szCs w:val="28"/>
        </w:rPr>
        <w:t xml:space="preserve"> Советом депутатов </w:t>
      </w:r>
      <w:proofErr w:type="spellStart"/>
      <w:r w:rsidR="00B84E7A">
        <w:rPr>
          <w:color w:val="000000"/>
          <w:sz w:val="28"/>
          <w:szCs w:val="28"/>
        </w:rPr>
        <w:t>Тогодского</w:t>
      </w:r>
      <w:proofErr w:type="spellEnd"/>
      <w:r w:rsidR="00B84E7A">
        <w:rPr>
          <w:color w:val="000000"/>
          <w:sz w:val="28"/>
          <w:szCs w:val="28"/>
        </w:rPr>
        <w:t xml:space="preserve"> сельского поселения</w:t>
      </w:r>
      <w:r w:rsidRPr="00567818">
        <w:rPr>
          <w:i/>
          <w:iCs/>
          <w:color w:val="000000"/>
          <w:sz w:val="28"/>
          <w:szCs w:val="28"/>
        </w:rPr>
        <w:t>.</w:t>
      </w:r>
    </w:p>
    <w:p w14:paraId="5B9A5BA6"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567818" w:rsidRDefault="00DC3AE5" w:rsidP="00DC3AE5">
      <w:pPr>
        <w:pStyle w:val="ConsTitle"/>
        <w:widowControl/>
        <w:spacing w:line="240" w:lineRule="exact"/>
        <w:jc w:val="both"/>
        <w:rPr>
          <w:rFonts w:ascii="Times New Roman" w:hAnsi="Times New Roman" w:cs="Times New Roman"/>
          <w:sz w:val="28"/>
          <w:szCs w:val="28"/>
        </w:rPr>
      </w:pPr>
    </w:p>
    <w:p w14:paraId="297DCAE6" w14:textId="6FEE1CCB" w:rsidR="00915CD9" w:rsidRPr="00B84E7A" w:rsidRDefault="00AE7AE5" w:rsidP="00B84E7A">
      <w:pPr>
        <w:pStyle w:val="ConsPlusNormal"/>
        <w:ind w:firstLine="0"/>
        <w:rPr>
          <w:rFonts w:ascii="Times New Roman" w:hAnsi="Times New Roman" w:cs="Times New Roman"/>
          <w:color w:val="000000"/>
        </w:rPr>
      </w:pPr>
    </w:p>
    <w:sectPr w:rsidR="00915CD9" w:rsidRPr="00B84E7A"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A2E9D" w14:textId="77777777" w:rsidR="007027C1" w:rsidRDefault="007027C1" w:rsidP="00DC3AE5">
      <w:r>
        <w:separator/>
      </w:r>
    </w:p>
  </w:endnote>
  <w:endnote w:type="continuationSeparator" w:id="0">
    <w:p w14:paraId="363B1240" w14:textId="77777777" w:rsidR="007027C1" w:rsidRDefault="007027C1"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13C09" w14:textId="77777777" w:rsidR="007027C1" w:rsidRDefault="007027C1" w:rsidP="00DC3AE5">
      <w:r>
        <w:separator/>
      </w:r>
    </w:p>
  </w:footnote>
  <w:footnote w:type="continuationSeparator" w:id="0">
    <w:p w14:paraId="3753D67E" w14:textId="77777777" w:rsidR="007027C1" w:rsidRDefault="007027C1"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AE7AE5">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AE7AE5">
      <w:rPr>
        <w:rStyle w:val="afb"/>
        <w:noProof/>
      </w:rPr>
      <w:t>2</w:t>
    </w:r>
    <w:r>
      <w:rPr>
        <w:rStyle w:val="afb"/>
      </w:rPr>
      <w:fldChar w:fldCharType="end"/>
    </w:r>
  </w:p>
  <w:p w14:paraId="163441D5" w14:textId="77777777" w:rsidR="00E90F25" w:rsidRDefault="00AE7AE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200232"/>
    <w:rsid w:val="00416F1D"/>
    <w:rsid w:val="00567818"/>
    <w:rsid w:val="007027C1"/>
    <w:rsid w:val="00935631"/>
    <w:rsid w:val="00940CE9"/>
    <w:rsid w:val="009D07EB"/>
    <w:rsid w:val="00AE7AE5"/>
    <w:rsid w:val="00B84E7A"/>
    <w:rsid w:val="00DC3AE5"/>
    <w:rsid w:val="00F023D1"/>
    <w:rsid w:val="00F3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15B10-30E2-486F-9C61-05E5E65F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5984</Words>
  <Characters>34113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Togod</cp:lastModifiedBy>
  <cp:revision>3</cp:revision>
  <dcterms:created xsi:type="dcterms:W3CDTF">2021-10-28T08:17:00Z</dcterms:created>
  <dcterms:modified xsi:type="dcterms:W3CDTF">2021-11-02T12:10:00Z</dcterms:modified>
</cp:coreProperties>
</file>