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EB1462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603107599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5E78F4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07 ноября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871F14">
        <w:rPr>
          <w:sz w:val="28"/>
          <w:szCs w:val="28"/>
        </w:rPr>
        <w:t>8</w:t>
      </w:r>
      <w:r w:rsidR="00505DCA">
        <w:rPr>
          <w:sz w:val="28"/>
          <w:szCs w:val="28"/>
        </w:rPr>
        <w:t xml:space="preserve"> года № </w:t>
      </w:r>
      <w:r w:rsidR="00BC2B13" w:rsidRPr="009E506E">
        <w:rPr>
          <w:sz w:val="28"/>
          <w:szCs w:val="28"/>
        </w:rPr>
        <w:t>46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6740A7">
            <w:pPr>
              <w:jc w:val="center"/>
              <w:rPr>
                <w:sz w:val="28"/>
                <w:szCs w:val="28"/>
              </w:rPr>
            </w:pPr>
            <w:r w:rsidRPr="00647DE8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871F14">
              <w:rPr>
                <w:b/>
                <w:sz w:val="28"/>
                <w:szCs w:val="28"/>
              </w:rPr>
              <w:t>8.</w:t>
            </w:r>
            <w:r w:rsidR="007C12E7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.201</w:t>
            </w:r>
            <w:r w:rsidR="007C12E7">
              <w:rPr>
                <w:b/>
                <w:sz w:val="28"/>
                <w:szCs w:val="28"/>
              </w:rPr>
              <w:t>7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871F14">
              <w:rPr>
                <w:b/>
                <w:sz w:val="28"/>
                <w:szCs w:val="28"/>
              </w:rPr>
              <w:t>79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</w:t>
            </w:r>
            <w:proofErr w:type="gramStart"/>
            <w:r>
              <w:rPr>
                <w:b/>
                <w:sz w:val="28"/>
                <w:szCs w:val="28"/>
              </w:rPr>
              <w:t>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871F14">
        <w:rPr>
          <w:sz w:val="28"/>
          <w:szCs w:val="28"/>
        </w:rPr>
        <w:t>7</w:t>
      </w:r>
      <w:r w:rsidRPr="00B704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71F14">
        <w:rPr>
          <w:sz w:val="28"/>
          <w:szCs w:val="28"/>
        </w:rPr>
        <w:t>90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871F14">
        <w:rPr>
          <w:sz w:val="28"/>
          <w:szCs w:val="28"/>
        </w:rPr>
        <w:t>8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</w:t>
      </w:r>
      <w:r w:rsidR="00871F14">
        <w:rPr>
          <w:sz w:val="28"/>
          <w:szCs w:val="28"/>
        </w:rPr>
        <w:t xml:space="preserve">9 и </w:t>
      </w:r>
      <w:r w:rsidR="00D22B4E">
        <w:rPr>
          <w:sz w:val="28"/>
          <w:szCs w:val="28"/>
        </w:rPr>
        <w:t>20</w:t>
      </w:r>
      <w:r w:rsidR="00871F14">
        <w:rPr>
          <w:sz w:val="28"/>
          <w:szCs w:val="28"/>
        </w:rPr>
        <w:t>20</w:t>
      </w:r>
      <w:r w:rsidR="00D22B4E">
        <w:rPr>
          <w:sz w:val="28"/>
          <w:szCs w:val="28"/>
        </w:rPr>
        <w:t xml:space="preserve">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871F14">
        <w:rPr>
          <w:sz w:val="28"/>
          <w:szCs w:val="28"/>
        </w:rPr>
        <w:t>8.12</w:t>
      </w:r>
      <w:r w:rsidRPr="00586629">
        <w:rPr>
          <w:sz w:val="28"/>
          <w:szCs w:val="28"/>
        </w:rPr>
        <w:t>.201</w:t>
      </w:r>
      <w:r w:rsidR="00871F14">
        <w:rPr>
          <w:sz w:val="28"/>
          <w:szCs w:val="28"/>
        </w:rPr>
        <w:t>7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871F14">
        <w:rPr>
          <w:sz w:val="28"/>
          <w:szCs w:val="28"/>
        </w:rPr>
        <w:t>79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4819"/>
        <w:gridCol w:w="1843"/>
      </w:tblGrid>
      <w:tr w:rsidR="00871F14" w:rsidRPr="007B6A34" w:rsidTr="00871F14">
        <w:trPr>
          <w:trHeight w:val="1236"/>
        </w:trPr>
        <w:tc>
          <w:tcPr>
            <w:tcW w:w="2978" w:type="dxa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подвида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843" w:type="dxa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</w:t>
            </w:r>
            <w:r>
              <w:rPr>
                <w:sz w:val="24"/>
                <w:szCs w:val="24"/>
              </w:rPr>
              <w:t>а</w:t>
            </w:r>
            <w:r w:rsidRPr="000B2C19">
              <w:rPr>
                <w:sz w:val="24"/>
                <w:szCs w:val="24"/>
              </w:rPr>
              <w:t xml:space="preserve"> дохода</w:t>
            </w:r>
          </w:p>
        </w:tc>
      </w:tr>
      <w:tr w:rsidR="00871F14" w:rsidRPr="007B6A34" w:rsidTr="00871F14">
        <w:trPr>
          <w:trHeight w:val="301"/>
        </w:trPr>
        <w:tc>
          <w:tcPr>
            <w:tcW w:w="2978" w:type="dxa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260BE6" w:rsidRPr="007B6A34" w:rsidTr="00871F14">
        <w:trPr>
          <w:trHeight w:val="694"/>
        </w:trPr>
        <w:tc>
          <w:tcPr>
            <w:tcW w:w="2978" w:type="dxa"/>
          </w:tcPr>
          <w:p w:rsidR="00260BE6" w:rsidRPr="000674C7" w:rsidRDefault="00260BE6" w:rsidP="005E78F4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="005E78F4">
              <w:rPr>
                <w:sz w:val="22"/>
                <w:szCs w:val="22"/>
              </w:rPr>
              <w:t>30024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</w:t>
            </w:r>
            <w:r w:rsidR="005E78F4">
              <w:rPr>
                <w:sz w:val="22"/>
                <w:szCs w:val="22"/>
              </w:rPr>
              <w:t>028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4819" w:type="dxa"/>
            <w:shd w:val="clear" w:color="auto" w:fill="auto"/>
          </w:tcPr>
          <w:p w:rsidR="00260BE6" w:rsidRPr="000674C7" w:rsidRDefault="005E78F4" w:rsidP="00260BE6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843" w:type="dxa"/>
            <w:vAlign w:val="center"/>
          </w:tcPr>
          <w:p w:rsidR="00260BE6" w:rsidRPr="000B2C19" w:rsidRDefault="005E78F4" w:rsidP="00F11386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7028</w:t>
            </w:r>
            <w:r w:rsidR="00260BE6">
              <w:rPr>
                <w:snapToGrid w:val="0"/>
                <w:sz w:val="24"/>
                <w:szCs w:val="24"/>
              </w:rPr>
              <w:t xml:space="preserve">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3257C"/>
    <w:rsid w:val="000B6883"/>
    <w:rsid w:val="000D741B"/>
    <w:rsid w:val="000D7D8B"/>
    <w:rsid w:val="00172D97"/>
    <w:rsid w:val="0018637E"/>
    <w:rsid w:val="00222DC7"/>
    <w:rsid w:val="002248B1"/>
    <w:rsid w:val="00244844"/>
    <w:rsid w:val="00260BE6"/>
    <w:rsid w:val="002C52EB"/>
    <w:rsid w:val="002F5320"/>
    <w:rsid w:val="003258AA"/>
    <w:rsid w:val="003300B6"/>
    <w:rsid w:val="00374E7C"/>
    <w:rsid w:val="00383CE5"/>
    <w:rsid w:val="00384697"/>
    <w:rsid w:val="003902E2"/>
    <w:rsid w:val="003A5D8E"/>
    <w:rsid w:val="003B10CD"/>
    <w:rsid w:val="003B2285"/>
    <w:rsid w:val="003D1C83"/>
    <w:rsid w:val="003D3655"/>
    <w:rsid w:val="00405CEE"/>
    <w:rsid w:val="00426B9C"/>
    <w:rsid w:val="00427CF3"/>
    <w:rsid w:val="00435197"/>
    <w:rsid w:val="00470D36"/>
    <w:rsid w:val="00493032"/>
    <w:rsid w:val="004C6149"/>
    <w:rsid w:val="004E3D9A"/>
    <w:rsid w:val="00502B84"/>
    <w:rsid w:val="00505DCA"/>
    <w:rsid w:val="005126FA"/>
    <w:rsid w:val="005231C6"/>
    <w:rsid w:val="005236F1"/>
    <w:rsid w:val="0054567F"/>
    <w:rsid w:val="005739C5"/>
    <w:rsid w:val="00576668"/>
    <w:rsid w:val="005807AF"/>
    <w:rsid w:val="005C6615"/>
    <w:rsid w:val="005E5332"/>
    <w:rsid w:val="005E78F4"/>
    <w:rsid w:val="006538DE"/>
    <w:rsid w:val="006604EE"/>
    <w:rsid w:val="00661B17"/>
    <w:rsid w:val="006740A7"/>
    <w:rsid w:val="00686834"/>
    <w:rsid w:val="006917F7"/>
    <w:rsid w:val="006A222B"/>
    <w:rsid w:val="006C629C"/>
    <w:rsid w:val="007015D2"/>
    <w:rsid w:val="007123B3"/>
    <w:rsid w:val="0071372B"/>
    <w:rsid w:val="00744FE3"/>
    <w:rsid w:val="007A70EC"/>
    <w:rsid w:val="007C12E7"/>
    <w:rsid w:val="008653CF"/>
    <w:rsid w:val="00871F14"/>
    <w:rsid w:val="00893F7F"/>
    <w:rsid w:val="008B4EE7"/>
    <w:rsid w:val="008D0DF4"/>
    <w:rsid w:val="008D4A21"/>
    <w:rsid w:val="008E4524"/>
    <w:rsid w:val="0096054E"/>
    <w:rsid w:val="00995023"/>
    <w:rsid w:val="009D6A49"/>
    <w:rsid w:val="009E2FE0"/>
    <w:rsid w:val="009E506E"/>
    <w:rsid w:val="009F598F"/>
    <w:rsid w:val="00A10BED"/>
    <w:rsid w:val="00A30725"/>
    <w:rsid w:val="00AE762B"/>
    <w:rsid w:val="00B007AA"/>
    <w:rsid w:val="00B54AB3"/>
    <w:rsid w:val="00B571BA"/>
    <w:rsid w:val="00B7605E"/>
    <w:rsid w:val="00B875D1"/>
    <w:rsid w:val="00BC2B13"/>
    <w:rsid w:val="00BC2F27"/>
    <w:rsid w:val="00BE5704"/>
    <w:rsid w:val="00C26F22"/>
    <w:rsid w:val="00C2714C"/>
    <w:rsid w:val="00C55FBB"/>
    <w:rsid w:val="00C90694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36C2E"/>
    <w:rsid w:val="00EA4BD1"/>
    <w:rsid w:val="00EB1462"/>
    <w:rsid w:val="00EB602D"/>
    <w:rsid w:val="00ED2569"/>
    <w:rsid w:val="00EE7EF9"/>
    <w:rsid w:val="00F04949"/>
    <w:rsid w:val="00F93581"/>
    <w:rsid w:val="00FC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  <w:style w:type="paragraph" w:customStyle="1" w:styleId="ConsPlusNormal">
    <w:name w:val="ConsPlusNormal"/>
    <w:uiPriority w:val="99"/>
    <w:rsid w:val="00C90694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2017-12-29T07:27:00Z</cp:lastPrinted>
  <dcterms:created xsi:type="dcterms:W3CDTF">2018-11-07T06:42:00Z</dcterms:created>
  <dcterms:modified xsi:type="dcterms:W3CDTF">2018-11-07T11:54:00Z</dcterms:modified>
</cp:coreProperties>
</file>