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D4" w:rsidRDefault="00DA52D4" w:rsidP="001D595B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52D4" w:rsidRDefault="00DA52D4" w:rsidP="00DA52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DA52D4" w:rsidRDefault="00DA52D4" w:rsidP="00DA52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с обращениями граждан </w:t>
      </w:r>
    </w:p>
    <w:p w:rsidR="00DA52D4" w:rsidRDefault="00DA52D4" w:rsidP="00DA52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Администрации Тогодского сельского поселения</w:t>
      </w:r>
    </w:p>
    <w:p w:rsidR="00DA52D4" w:rsidRDefault="002910F4" w:rsidP="00DA52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14092B">
        <w:rPr>
          <w:rFonts w:ascii="Times New Roman" w:hAnsi="Times New Roman"/>
          <w:b/>
          <w:sz w:val="28"/>
          <w:szCs w:val="28"/>
        </w:rPr>
        <w:t xml:space="preserve"> 2021</w:t>
      </w:r>
      <w:r w:rsidR="00DA52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A52D4" w:rsidRDefault="00DA52D4" w:rsidP="00DA52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52D4" w:rsidRDefault="0014092B" w:rsidP="00DA52D4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 2021</w:t>
      </w:r>
      <w:r w:rsidR="00DA52D4">
        <w:rPr>
          <w:rFonts w:ascii="Times New Roman" w:hAnsi="Times New Roman"/>
          <w:sz w:val="28"/>
          <w:szCs w:val="28"/>
        </w:rPr>
        <w:t xml:space="preserve"> года в Администрацию Тогодского сельского поселе</w:t>
      </w:r>
      <w:r w:rsidR="000C46D7">
        <w:rPr>
          <w:rFonts w:ascii="Times New Roman" w:hAnsi="Times New Roman"/>
          <w:sz w:val="28"/>
          <w:szCs w:val="28"/>
        </w:rPr>
        <w:t>ния поступило  </w:t>
      </w:r>
      <w:r w:rsidR="000C46D7" w:rsidRPr="000C46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письменных и 67</w:t>
      </w:r>
      <w:r w:rsidR="00DA52D4">
        <w:rPr>
          <w:rFonts w:ascii="Times New Roman" w:hAnsi="Times New Roman"/>
          <w:sz w:val="28"/>
          <w:szCs w:val="28"/>
        </w:rPr>
        <w:t xml:space="preserve"> устных обращений граждан. Принято на личном приеме Главой поселения и заместителем Главы Администрации То</w:t>
      </w:r>
      <w:r>
        <w:rPr>
          <w:rFonts w:ascii="Times New Roman" w:hAnsi="Times New Roman"/>
          <w:sz w:val="28"/>
          <w:szCs w:val="28"/>
        </w:rPr>
        <w:t>годского сельского поселения  59</w:t>
      </w:r>
      <w:r w:rsidR="00DA52D4">
        <w:rPr>
          <w:rFonts w:ascii="Times New Roman" w:hAnsi="Times New Roman"/>
          <w:sz w:val="28"/>
          <w:szCs w:val="28"/>
        </w:rPr>
        <w:t xml:space="preserve"> человек. </w:t>
      </w:r>
    </w:p>
    <w:p w:rsidR="00DA52D4" w:rsidRDefault="00DA52D4" w:rsidP="00DA52D4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касались благоустройства населённых пунктов, ремонта уличного освещения, содержания дорог, ремонта мостовых сооружений, спиливание деревьев</w:t>
      </w:r>
      <w:r w:rsidR="00952712">
        <w:rPr>
          <w:rFonts w:ascii="Times New Roman" w:hAnsi="Times New Roman"/>
          <w:sz w:val="28"/>
          <w:szCs w:val="28"/>
        </w:rPr>
        <w:t>,  обкашивание населенных пунктов</w:t>
      </w:r>
      <w:r>
        <w:rPr>
          <w:rFonts w:ascii="Times New Roman" w:hAnsi="Times New Roman"/>
          <w:sz w:val="28"/>
          <w:szCs w:val="28"/>
        </w:rPr>
        <w:t>, оказание материальной помощи, об утилизации и вывозе ТКО, розыска родственниками погибших в годы ВОВ</w:t>
      </w:r>
      <w:r w:rsidR="0014092B">
        <w:rPr>
          <w:rFonts w:ascii="Times New Roman" w:hAnsi="Times New Roman"/>
          <w:sz w:val="28"/>
          <w:szCs w:val="28"/>
        </w:rPr>
        <w:t>, увековечивания участников ВОВ на мемориальных плитах на воинских захоронениях</w:t>
      </w:r>
      <w:r>
        <w:rPr>
          <w:rFonts w:ascii="Times New Roman" w:hAnsi="Times New Roman"/>
          <w:sz w:val="28"/>
          <w:szCs w:val="28"/>
        </w:rPr>
        <w:t xml:space="preserve"> и</w:t>
      </w:r>
      <w:r w:rsidR="0014092B">
        <w:rPr>
          <w:rFonts w:ascii="Times New Roman" w:hAnsi="Times New Roman"/>
          <w:sz w:val="28"/>
          <w:szCs w:val="28"/>
        </w:rPr>
        <w:t xml:space="preserve"> состояния воинских захоронений,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14092B">
        <w:rPr>
          <w:rFonts w:ascii="Times New Roman" w:hAnsi="Times New Roman"/>
          <w:sz w:val="28"/>
          <w:szCs w:val="28"/>
        </w:rPr>
        <w:t>об усилении зоны покрытия сигналами сотовой связи.</w:t>
      </w:r>
    </w:p>
    <w:p w:rsidR="00DA52D4" w:rsidRDefault="00DA52D4" w:rsidP="00DA52D4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обращения направлены по компетенции, рассмотрены в установленные законом сроки, заявителям направлены письменные разъяснения. </w:t>
      </w:r>
    </w:p>
    <w:p w:rsidR="00DA52D4" w:rsidRDefault="00DA52D4" w:rsidP="00DA52D4">
      <w:pPr>
        <w:spacing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Жалоб на действия (бездействия), а также на решения должностных лиц, муниципальных служащих по рассмотренным обращениям в адрес Главы Тогодского сельского поселения не поступало.</w:t>
      </w:r>
    </w:p>
    <w:p w:rsidR="00DA52D4" w:rsidRDefault="00DA52D4" w:rsidP="00DA52D4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Все поступившие обращения, рассматриваются в соответствии с нормами Федерального закона от 02 мая 2006 года № 59-ФЗ «О порядке рассмотрения граждан Российской Федерации». Сроки рассмотрения поступивших обращений граждан в течение этого периода не нарушены.</w:t>
      </w:r>
    </w:p>
    <w:p w:rsidR="000C46D7" w:rsidRDefault="000C46D7" w:rsidP="00DA52D4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46D7" w:rsidRPr="000C46D7" w:rsidRDefault="000C46D7" w:rsidP="000C46D7">
      <w:pPr>
        <w:spacing w:line="30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</w:t>
      </w:r>
    </w:p>
    <w:p w:rsidR="00DA52D4" w:rsidRDefault="00DA52D4" w:rsidP="00DA52D4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52D4" w:rsidRPr="008C3C12" w:rsidRDefault="00DA52D4" w:rsidP="001D595B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A52D4" w:rsidRPr="008C3C12" w:rsidSect="0099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543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BA2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602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9A31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0A8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7A11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CEA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86E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7A9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0CF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DFA"/>
    <w:rsid w:val="00011383"/>
    <w:rsid w:val="000C46D7"/>
    <w:rsid w:val="000C542E"/>
    <w:rsid w:val="000D0CE6"/>
    <w:rsid w:val="000F587C"/>
    <w:rsid w:val="0014092B"/>
    <w:rsid w:val="00142A66"/>
    <w:rsid w:val="001A62CA"/>
    <w:rsid w:val="001D595B"/>
    <w:rsid w:val="00273660"/>
    <w:rsid w:val="0027689C"/>
    <w:rsid w:val="002910F4"/>
    <w:rsid w:val="003724E4"/>
    <w:rsid w:val="003D3134"/>
    <w:rsid w:val="00403154"/>
    <w:rsid w:val="006041D3"/>
    <w:rsid w:val="00655CEC"/>
    <w:rsid w:val="006672EF"/>
    <w:rsid w:val="006E519E"/>
    <w:rsid w:val="00783F76"/>
    <w:rsid w:val="007B2B0E"/>
    <w:rsid w:val="007D7F1E"/>
    <w:rsid w:val="008128E0"/>
    <w:rsid w:val="00856ADA"/>
    <w:rsid w:val="008C3C12"/>
    <w:rsid w:val="008C5164"/>
    <w:rsid w:val="008F20C6"/>
    <w:rsid w:val="00952712"/>
    <w:rsid w:val="009729B4"/>
    <w:rsid w:val="00991B1A"/>
    <w:rsid w:val="00991EFE"/>
    <w:rsid w:val="009A735F"/>
    <w:rsid w:val="009E5DB2"/>
    <w:rsid w:val="00A3152F"/>
    <w:rsid w:val="00AA5BCF"/>
    <w:rsid w:val="00BD0DFA"/>
    <w:rsid w:val="00CB7057"/>
    <w:rsid w:val="00CF5C38"/>
    <w:rsid w:val="00DA52D4"/>
    <w:rsid w:val="00DB746F"/>
    <w:rsid w:val="00DF3DE6"/>
    <w:rsid w:val="00E13F24"/>
    <w:rsid w:val="00E501CD"/>
    <w:rsid w:val="00E67990"/>
    <w:rsid w:val="00EC7065"/>
    <w:rsid w:val="00F709DF"/>
    <w:rsid w:val="00F7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0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D0DF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D0D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xxx</cp:lastModifiedBy>
  <cp:revision>4</cp:revision>
  <cp:lastPrinted>2021-03-15T06:46:00Z</cp:lastPrinted>
  <dcterms:created xsi:type="dcterms:W3CDTF">2022-01-12T09:03:00Z</dcterms:created>
  <dcterms:modified xsi:type="dcterms:W3CDTF">2022-01-12T12:24:00Z</dcterms:modified>
</cp:coreProperties>
</file>